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E1" w:rsidRDefault="00880EE1" w:rsidP="00880EE1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związku z pismem Wojewody Mazowieckiego dotyczącym zawieszenia działalności przedszkola w</w:t>
      </w:r>
      <w:r>
        <w:rPr>
          <w:sz w:val="28"/>
          <w:szCs w:val="28"/>
        </w:rPr>
        <w:t xml:space="preserve"> terminie </w:t>
      </w:r>
    </w:p>
    <w:p w:rsidR="00880EE1" w:rsidRDefault="00880EE1" w:rsidP="00880EE1">
      <w:pPr>
        <w:pStyle w:val="Standard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od dnia 12 marca 2020r do dnia 25 marca 2020r ulega zmianie harmonogram czynności w postępowaniu rekrutacyjnym.</w:t>
      </w:r>
    </w:p>
    <w:tbl>
      <w:tblPr>
        <w:tblW w:w="14222" w:type="dxa"/>
        <w:tblInd w:w="-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46"/>
        <w:gridCol w:w="6946"/>
        <w:gridCol w:w="3119"/>
        <w:gridCol w:w="3482"/>
      </w:tblGrid>
      <w:tr w:rsidR="00880EE1" w:rsidTr="006B4AED">
        <w:trPr>
          <w:trHeight w:val="1200"/>
        </w:trPr>
        <w:tc>
          <w:tcPr>
            <w:tcW w:w="14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Harmonogram czynności</w:t>
            </w:r>
          </w:p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postępowaniu rekrutacyjnym oraz postępowaniu uzupełniającym</w:t>
            </w:r>
          </w:p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 przedszkoli/innych form wychowania przedszkolnego </w:t>
            </w:r>
            <w:r>
              <w:rPr>
                <w:rFonts w:cs="Times New Roman"/>
                <w:b/>
              </w:rPr>
              <w:br/>
              <w:t>prowadzonych przez Gminę Nadarzyn*</w:t>
            </w:r>
          </w:p>
        </w:tc>
      </w:tr>
      <w:tr w:rsidR="00880EE1" w:rsidTr="006B4AED">
        <w:trPr>
          <w:trHeight w:val="19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Czynność</w:t>
            </w:r>
          </w:p>
        </w:tc>
      </w:tr>
      <w:tr w:rsidR="00880EE1" w:rsidTr="006B4AED">
        <w:trPr>
          <w:trHeight w:val="450"/>
        </w:trPr>
        <w:tc>
          <w:tcPr>
            <w:tcW w:w="14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POSTĘPOWANIE REKRUTACYJNE</w:t>
            </w:r>
          </w:p>
        </w:tc>
      </w:tr>
      <w:tr w:rsidR="00880EE1" w:rsidTr="006B4A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Czynność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Postępowanie rekrutacyjne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b/>
              </w:rPr>
              <w:t>Postępowanie uzupełniające</w:t>
            </w:r>
          </w:p>
          <w:p w:rsidR="00880EE1" w:rsidRDefault="00880EE1" w:rsidP="006B4AED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b/>
                <w:sz w:val="8"/>
                <w:szCs w:val="8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(prowadzone wyłącznie w przypadku, </w:t>
            </w:r>
            <w:r>
              <w:rPr>
                <w:rFonts w:cs="Times New Roman"/>
                <w:sz w:val="20"/>
                <w:szCs w:val="20"/>
              </w:rPr>
              <w:br/>
              <w:t>gdy przedszkole dysponuje wolnymi miejscami po zakończeniu procesu rekrutacji)</w:t>
            </w:r>
          </w:p>
        </w:tc>
      </w:tr>
      <w:tr w:rsidR="00880EE1" w:rsidTr="006B4A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EE1" w:rsidRDefault="00880EE1" w:rsidP="006B4AED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Złożenie wniosku o przyjęcie do przedszkola lub innej formy wychowania przedszkolnego wraz z dokumentami potwierdzającymi spełnianie przez kandydata warunków lub kryteriów branych pod uwagę w postępowaniu rekrutacyjnym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26.02.2020 – 13.03.2020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ind w:left="-105" w:firstLine="10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17.08.2020 – 21.08.2020</w:t>
            </w:r>
          </w:p>
        </w:tc>
      </w:tr>
      <w:tr w:rsidR="00880EE1" w:rsidTr="006B4A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EE1" w:rsidRDefault="00880EE1" w:rsidP="006B4AED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Weryfikacja przez komisję rekrutacyjną wniosków o przyjęcie do przedszkola lub innej formy wychowania przedszkolnego i dokumentów potwierdzających spełnianie przez kandydata warunków lub kryteriów branych pod uwagę w postępowaniu rekrutacyjnym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26.03.2020 – 30.03.2020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25.08.2020</w:t>
            </w:r>
          </w:p>
        </w:tc>
      </w:tr>
      <w:tr w:rsidR="00880EE1" w:rsidTr="006B4A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EE1" w:rsidRDefault="00880EE1" w:rsidP="006B4AED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31.03.2020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27.08.2020</w:t>
            </w:r>
          </w:p>
        </w:tc>
      </w:tr>
      <w:tr w:rsidR="00880EE1" w:rsidTr="006B4A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EE1" w:rsidRDefault="00880EE1" w:rsidP="006B4AED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Potwierdzenie przez rodzica kandydata woli przyjęcia w postaci pisemnego 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31.03.2020 – 03.04.2020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27.08.2020 – 28.08.2020</w:t>
            </w:r>
          </w:p>
        </w:tc>
      </w:tr>
      <w:tr w:rsidR="00880EE1" w:rsidTr="006B4A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EE1" w:rsidRDefault="00880EE1" w:rsidP="006B4AED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07.04.2020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EE1" w:rsidRDefault="00880EE1" w:rsidP="006B4AED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31.08.2020</w:t>
            </w:r>
          </w:p>
        </w:tc>
      </w:tr>
    </w:tbl>
    <w:p w:rsidR="00880EE1" w:rsidRDefault="00880EE1" w:rsidP="00880EE1">
      <w:pPr>
        <w:pStyle w:val="Standard"/>
      </w:pPr>
    </w:p>
    <w:p w:rsidR="00880EE1" w:rsidRDefault="00880EE1" w:rsidP="00880EE1"/>
    <w:p w:rsidR="00563303" w:rsidRDefault="00563303"/>
    <w:sectPr w:rsidR="00563303" w:rsidSect="004A6084">
      <w:pgSz w:w="16838" w:h="11906" w:orient="landscape"/>
      <w:pgMar w:top="850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06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E1"/>
    <w:rsid w:val="00563303"/>
    <w:rsid w:val="008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9BC6"/>
  <w15:chartTrackingRefBased/>
  <w15:docId w15:val="{FD2C4FA5-53D5-45FA-9BCF-79776489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E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0E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880EE1"/>
    <w:pPr>
      <w:spacing w:after="200" w:line="276" w:lineRule="auto"/>
      <w:ind w:left="720"/>
    </w:pPr>
    <w:rPr>
      <w:rFonts w:ascii="Calibri" w:hAnsi="Calibri" w:cs="font406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2020-03-12T12:10:00Z</dcterms:created>
  <dcterms:modified xsi:type="dcterms:W3CDTF">2020-03-12T12:12:00Z</dcterms:modified>
</cp:coreProperties>
</file>