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vm" ContentType="image/unknow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09" w:rsidRDefault="00E12309" w:rsidP="00E12309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2E064B5" wp14:editId="1584474D">
            <wp:simplePos x="0" y="0"/>
            <wp:positionH relativeFrom="column">
              <wp:posOffset>5318125</wp:posOffset>
            </wp:positionH>
            <wp:positionV relativeFrom="paragraph">
              <wp:posOffset>708660</wp:posOffset>
            </wp:positionV>
            <wp:extent cx="228600" cy="8382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72"/>
          <w:szCs w:val="72"/>
        </w:rPr>
        <w:t xml:space="preserve">               Jadłospis</w:t>
      </w:r>
      <w:r>
        <w:rPr>
          <w:rFonts w:ascii="Times New Roman" w:hAnsi="Times New Roman"/>
          <w:sz w:val="72"/>
          <w:szCs w:val="72"/>
        </w:rPr>
        <w:tab/>
      </w:r>
      <w:bookmarkStart w:id="0" w:name="_GoBack"/>
      <w:bookmarkEnd w:id="0"/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2850"/>
        <w:gridCol w:w="1455"/>
        <w:gridCol w:w="2988"/>
        <w:gridCol w:w="2036"/>
      </w:tblGrid>
      <w:tr w:rsidR="00E12309" w:rsidTr="00284FA8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E12309" w:rsidRDefault="00E12309" w:rsidP="00284FA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Pieczywo z ziarnem lnu (1); masło (7); schab swojski; pomidor; ogórek zielony; płatki ryżowe na mleku (7)   411,10kcal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</w:pPr>
            <w:r>
              <w:t>½ gruszki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Barszcz ukraiński z ziemniakami (7,9); naleśniki z serem i śmietaną (1,3,7); surówka z marchewki i jabłka (7); kompot z owoców leśnych 448,80kcal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Sałatka owocowa; maca pszenna z miodem (1)</w:t>
            </w:r>
          </w:p>
          <w:p w:rsidR="00E12309" w:rsidRDefault="00E12309" w:rsidP="00284FA8">
            <w:pPr>
              <w:pStyle w:val="Standard"/>
            </w:pPr>
            <w:r>
              <w:t>128,80kcal</w:t>
            </w:r>
          </w:p>
        </w:tc>
      </w:tr>
      <w:tr w:rsidR="00E12309" w:rsidTr="00284FA8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13.03.18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 xml:space="preserve">Pieczywo orkiszowe (1); masło (7); pasta z białego sera z pomidorem (7); </w:t>
            </w:r>
            <w:r>
              <w:rPr>
                <w:color w:val="000000"/>
              </w:rPr>
              <w:t>filet z indyka p</w:t>
            </w:r>
            <w:r>
              <w:t xml:space="preserve">ieczony; rzodkiewka; kakao (7) 377,60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</w:pPr>
            <w:r>
              <w:t>Cząstka pomarańczy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 xml:space="preserve">Zupa z soczewicą czerwoną z ziemniakami (9); spaghetti </w:t>
            </w:r>
            <w:proofErr w:type="spellStart"/>
            <w:r>
              <w:t>bolognese</w:t>
            </w:r>
            <w:proofErr w:type="spellEnd"/>
            <w:r>
              <w:t xml:space="preserve"> z makaronem pełnoziarnistym (1); surówka z sałaty, ogórka i rzodkiewki (7), woda z miętą, cytryną i miodem; 500kcal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</w:t>
            </w:r>
          </w:p>
          <w:p w:rsidR="00E12309" w:rsidRDefault="00E12309" w:rsidP="00284FA8">
            <w:pPr>
              <w:pStyle w:val="Standard"/>
            </w:pPr>
            <w:r>
              <w:t>cząstka melona;</w:t>
            </w:r>
          </w:p>
          <w:p w:rsidR="00E12309" w:rsidRDefault="00E12309" w:rsidP="00284FA8">
            <w:pPr>
              <w:pStyle w:val="Standard"/>
            </w:pPr>
            <w:proofErr w:type="spellStart"/>
            <w:r>
              <w:t>chrupaki</w:t>
            </w:r>
            <w:proofErr w:type="spellEnd"/>
            <w:r>
              <w:t xml:space="preserve"> (1) 169,10kcal</w:t>
            </w:r>
          </w:p>
        </w:tc>
      </w:tr>
      <w:tr w:rsidR="00E12309" w:rsidTr="00284FA8"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14.03.18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Pieczywo razowe i wieloziarniste (1); masło (7); pasta z ryby wędzonej ze szczypiorkiem (4);</w:t>
            </w:r>
          </w:p>
          <w:p w:rsidR="00E12309" w:rsidRDefault="00E12309" w:rsidP="00284FA8">
            <w:pPr>
              <w:pStyle w:val="Standard"/>
            </w:pPr>
            <w:r>
              <w:t>ćwiartka jajka (3); ogórek kwaszony; papryka; płatki jęczmienne na mleku (1,7) 423,80kcal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Ryżanka (7,9); udko pieczone z kurczaka; ziemniaki; brukselka (1,7); kompot śliwkowy;</w:t>
            </w:r>
          </w:p>
          <w:p w:rsidR="00E12309" w:rsidRDefault="00E12309" w:rsidP="00284FA8">
            <w:pPr>
              <w:pStyle w:val="Standard"/>
            </w:pPr>
            <w:r>
              <w:t>513,30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Mleczko o smaku czekoladowym (7); ½ jabłka; chrupki kukurydziane</w:t>
            </w:r>
          </w:p>
        </w:tc>
      </w:tr>
      <w:tr w:rsidR="00E12309" w:rsidTr="00284FA8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15.03.18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 xml:space="preserve">Pieczywo żytnie (1); masło (7);  szynka pieczona </w:t>
            </w:r>
            <w:r>
              <w:rPr>
                <w:sz w:val="20"/>
                <w:szCs w:val="20"/>
              </w:rPr>
              <w:t>/wyrób własny/</w:t>
            </w:r>
            <w:r>
              <w:t>; pomidor; sałata; płatki orkiszowe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E12309" w:rsidRDefault="00E12309" w:rsidP="00284FA8">
            <w:pPr>
              <w:pStyle w:val="Standard"/>
            </w:pPr>
            <w:r>
              <w:t xml:space="preserve">401,60kcal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</w:pPr>
            <w:r>
              <w:t>½ banana</w:t>
            </w:r>
          </w:p>
          <w:p w:rsidR="00E12309" w:rsidRDefault="00E12309" w:rsidP="00284FA8">
            <w:pPr>
              <w:pStyle w:val="Standard"/>
              <w:jc w:val="center"/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Żurek z ziemniakami (1,7,9); gulasz wołowy (1); kasza kuskus (1); surówka z czerwonej kapusty; woda z miętą, cytryną i miodem</w:t>
            </w:r>
          </w:p>
          <w:p w:rsidR="00E12309" w:rsidRDefault="00E12309" w:rsidP="00284FA8">
            <w:pPr>
              <w:pStyle w:val="Standard"/>
            </w:pPr>
            <w:r>
              <w:t>472,40kcal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B05CC1" w:rsidP="00284FA8">
            <w:pPr>
              <w:pStyle w:val="Standard"/>
            </w:pPr>
            <w:r>
              <w:t>Bisz</w:t>
            </w:r>
            <w:r w:rsidR="00E12309">
              <w:t xml:space="preserve">kopt Śmietankowy (1,3,7) </w:t>
            </w:r>
            <w:r w:rsidR="00E12309">
              <w:rPr>
                <w:sz w:val="20"/>
                <w:szCs w:val="20"/>
              </w:rPr>
              <w:t>/wyrób własny/</w:t>
            </w:r>
            <w:r w:rsidR="00E12309">
              <w:t>; mandarynka; herbatka owocowa</w:t>
            </w:r>
          </w:p>
          <w:p w:rsidR="00E12309" w:rsidRDefault="00E12309" w:rsidP="00284FA8">
            <w:pPr>
              <w:pStyle w:val="Standard"/>
            </w:pPr>
            <w:r>
              <w:t>192,40kcal</w:t>
            </w:r>
          </w:p>
        </w:tc>
      </w:tr>
      <w:tr w:rsidR="00E12309" w:rsidTr="00284FA8"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E12309" w:rsidRDefault="00E12309" w:rsidP="00284FA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16.03.18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Bułka wyborowa (1); masło (7); krakowska podsuszana; ser żółty (7); ogórek kwaszony; papryka; kasza manna na mleku (7)  407,70kcal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  <w:jc w:val="center"/>
            </w:pPr>
            <w:r>
              <w:t>Cząstka kiwi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>Zupa pomidorowa z makaronem pełnoziarnistym (1,9); ryba w panierce (1,3,4); ziemniaki; surówka z białej kapusty; woda z miętą, cytryną i miodem 553,90kcal</w:t>
            </w:r>
          </w:p>
          <w:p w:rsidR="00E12309" w:rsidRDefault="00E12309" w:rsidP="00284FA8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309" w:rsidRDefault="00E12309" w:rsidP="00284FA8">
            <w:pPr>
              <w:pStyle w:val="Standard"/>
            </w:pPr>
            <w:r>
              <w:t xml:space="preserve">Grahamka (1); masło (7); dżem truskawkowy </w:t>
            </w:r>
            <w:r>
              <w:rPr>
                <w:sz w:val="20"/>
                <w:szCs w:val="20"/>
              </w:rPr>
              <w:t>/wyrób własny/</w:t>
            </w:r>
          </w:p>
          <w:p w:rsidR="00E12309" w:rsidRDefault="00E12309" w:rsidP="00284FA8">
            <w:pPr>
              <w:pStyle w:val="Standard"/>
            </w:pPr>
            <w:r>
              <w:t>113,50kcal</w:t>
            </w:r>
          </w:p>
        </w:tc>
      </w:tr>
    </w:tbl>
    <w:p w:rsidR="00E12309" w:rsidRDefault="00E12309" w:rsidP="00E12309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E12309" w:rsidRDefault="00E12309" w:rsidP="00E12309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E12309" w:rsidRDefault="00E12309" w:rsidP="00E12309">
      <w:pPr>
        <w:pStyle w:val="Standard"/>
      </w:pPr>
    </w:p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09"/>
    <w:rsid w:val="00711A2E"/>
    <w:rsid w:val="00B05CC1"/>
    <w:rsid w:val="00B3667F"/>
    <w:rsid w:val="00D7687C"/>
    <w:rsid w:val="00E12309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0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3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12309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12309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1230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12309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30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0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3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12309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12309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1230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12309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30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svm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2018-03-09T18:35:00Z</dcterms:created>
  <dcterms:modified xsi:type="dcterms:W3CDTF">2018-03-09T18:37:00Z</dcterms:modified>
</cp:coreProperties>
</file>