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BEF6" w14:textId="5BC476A6" w:rsidR="009D0593" w:rsidRDefault="000742B7" w:rsidP="009D0593">
      <w:pPr>
        <w:jc w:val="center"/>
        <w:rPr>
          <w:rFonts w:ascii="Times New Roman" w:hAnsi="Times New Roman" w:cs="Times New Roman"/>
          <w:b/>
          <w:color w:val="00B050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1B0892E7" wp14:editId="02806B9A">
            <wp:extent cx="1066800" cy="873443"/>
            <wp:effectExtent l="0" t="0" r="0" b="3175"/>
            <wp:docPr id="2" name="Obraz 1" descr="Przedszkole- STARE info - GRUPA II ŻABKI | Zespół Szkol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dszkole- STARE info - GRUPA II ŻABKI | Zespół Szkolno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75" cy="87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593" w:rsidRPr="00D6326D">
        <w:rPr>
          <w:rFonts w:ascii="Times New Roman" w:hAnsi="Times New Roman" w:cs="Times New Roman"/>
          <w:b/>
          <w:color w:val="00B05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ŻABKI</w:t>
      </w:r>
    </w:p>
    <w:p w14:paraId="19DA1CD6" w14:textId="352BEC9E" w:rsidR="009D0593" w:rsidRPr="00D6326D" w:rsidRDefault="009D0593" w:rsidP="009D0593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326D"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PAŹDZIERNIK 2023 r.</w:t>
      </w:r>
    </w:p>
    <w:p w14:paraId="223782B1" w14:textId="5E341D07" w:rsidR="009D0593" w:rsidRPr="009D0593" w:rsidRDefault="009D0593" w:rsidP="009D0593">
      <w:pP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0593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Tematyka zajęć edukacyjnych:</w:t>
      </w:r>
    </w:p>
    <w:p w14:paraId="02C9CA77" w14:textId="3F15E290" w:rsidR="009D0593" w:rsidRPr="009D0593" w:rsidRDefault="009D0593" w:rsidP="009D05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color w:val="000000"/>
          <w:sz w:val="36"/>
          <w:szCs w:val="36"/>
        </w:rPr>
      </w:pPr>
      <w:r w:rsidRPr="009D0593">
        <w:rPr>
          <w:rFonts w:ascii="Times New Roman" w:hAnsi="Times New Roman"/>
          <w:b/>
          <w:color w:val="000000"/>
          <w:sz w:val="36"/>
          <w:szCs w:val="36"/>
        </w:rPr>
        <w:t>Jesień w sadzie, w ogrodzie</w:t>
      </w:r>
      <w:r w:rsidR="00E449FC">
        <w:rPr>
          <w:noProof/>
        </w:rPr>
        <w:t xml:space="preserve">         </w:t>
      </w:r>
      <w:r w:rsidR="00E449FC">
        <w:rPr>
          <w:noProof/>
        </w:rPr>
        <w:drawing>
          <wp:inline distT="0" distB="0" distL="0" distR="0" wp14:anchorId="32DE8837" wp14:editId="6B1B1681">
            <wp:extent cx="1083233" cy="951865"/>
            <wp:effectExtent l="0" t="0" r="3175" b="635"/>
            <wp:docPr id="6" name="Obraz 5" descr="kolorowanka owoce i warzywa , rysunek do druku owoce i warzywa | Coloring  pages, Fruit basket, F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lorowanka owoce i warzywa , rysunek do druku owoce i warzywa | Coloring  pages, Fruit basket, Fru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25" cy="95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E228" w14:textId="77777777" w:rsidR="009D0593" w:rsidRPr="009D0593" w:rsidRDefault="009D0593" w:rsidP="009D05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0593">
        <w:rPr>
          <w:rFonts w:ascii="Times New Roman" w:hAnsi="Times New Roman" w:cs="Times New Roman"/>
          <w:sz w:val="28"/>
          <w:szCs w:val="28"/>
        </w:rPr>
        <w:t>Dziecko:</w:t>
      </w:r>
    </w:p>
    <w:p w14:paraId="5F32FE95" w14:textId="5CB032E0" w:rsidR="009D0593" w:rsidRPr="009D0593" w:rsidRDefault="009D0593" w:rsidP="009D0593">
      <w:pPr>
        <w:numPr>
          <w:ilvl w:val="0"/>
          <w:numId w:val="2"/>
        </w:num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9D0593">
        <w:rPr>
          <w:rFonts w:ascii="Times New Roman" w:hAnsi="Times New Roman"/>
          <w:sz w:val="28"/>
          <w:szCs w:val="28"/>
        </w:rPr>
        <w:t>wypowiada się zdaniami na określony temat</w:t>
      </w:r>
    </w:p>
    <w:p w14:paraId="425D831B" w14:textId="414705A4" w:rsidR="009D0593" w:rsidRPr="009D0593" w:rsidRDefault="009D0593" w:rsidP="009D059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D0593">
        <w:rPr>
          <w:rFonts w:ascii="Times New Roman" w:hAnsi="Times New Roman"/>
          <w:sz w:val="28"/>
          <w:szCs w:val="28"/>
        </w:rPr>
        <w:t>zna podstawowe owoce</w:t>
      </w:r>
    </w:p>
    <w:p w14:paraId="187B68A5" w14:textId="6E9CB475" w:rsidR="009D0593" w:rsidRPr="009D0593" w:rsidRDefault="009D0593" w:rsidP="009D059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D0593">
        <w:rPr>
          <w:rFonts w:ascii="Times New Roman" w:hAnsi="Times New Roman"/>
          <w:sz w:val="28"/>
          <w:szCs w:val="28"/>
        </w:rPr>
        <w:t>przelicza jabłka na jabłoni</w:t>
      </w:r>
    </w:p>
    <w:p w14:paraId="516A4081" w14:textId="0CC3DABA" w:rsidR="009D0593" w:rsidRPr="009D0593" w:rsidRDefault="009D0593" w:rsidP="009D059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D0593">
        <w:rPr>
          <w:rFonts w:ascii="Times New Roman" w:hAnsi="Times New Roman"/>
          <w:sz w:val="28"/>
          <w:szCs w:val="28"/>
        </w:rPr>
        <w:t>porównuje liczbę owoców w zbiorach</w:t>
      </w:r>
    </w:p>
    <w:p w14:paraId="74398866" w14:textId="50AACC8A" w:rsidR="009D0593" w:rsidRPr="009D0593" w:rsidRDefault="009D0593" w:rsidP="009D0593">
      <w:pPr>
        <w:numPr>
          <w:ilvl w:val="0"/>
          <w:numId w:val="2"/>
        </w:numPr>
        <w:spacing w:after="0" w:line="240" w:lineRule="auto"/>
        <w:rPr>
          <w:rStyle w:val="A10"/>
          <w:rFonts w:ascii="Times New Roman" w:hAnsi="Times New Roman" w:cs="Times New Roman"/>
          <w:sz w:val="28"/>
          <w:szCs w:val="28"/>
          <w:u w:val="none"/>
        </w:rPr>
      </w:pPr>
      <w:r w:rsidRPr="009D0593">
        <w:rPr>
          <w:rStyle w:val="A10"/>
          <w:rFonts w:ascii="Times New Roman" w:hAnsi="Times New Roman" w:cs="Times New Roman"/>
          <w:sz w:val="28"/>
          <w:szCs w:val="28"/>
          <w:u w:val="none"/>
        </w:rPr>
        <w:t>aktywnie uczestniczy w ćwiczeniach ruchowych</w:t>
      </w:r>
    </w:p>
    <w:p w14:paraId="5E32B4B4" w14:textId="77777777" w:rsidR="009D0593" w:rsidRPr="009D0593" w:rsidRDefault="009D0593" w:rsidP="009D0593">
      <w:pPr>
        <w:numPr>
          <w:ilvl w:val="0"/>
          <w:numId w:val="2"/>
        </w:numPr>
        <w:spacing w:after="0" w:line="240" w:lineRule="auto"/>
        <w:rPr>
          <w:rStyle w:val="A10"/>
          <w:rFonts w:ascii="Times New Roman" w:hAnsi="Times New Roman"/>
          <w:sz w:val="28"/>
          <w:szCs w:val="28"/>
          <w:u w:val="none"/>
        </w:rPr>
      </w:pPr>
      <w:r w:rsidRPr="009D0593">
        <w:rPr>
          <w:rStyle w:val="A10"/>
          <w:rFonts w:ascii="Times New Roman" w:hAnsi="Times New Roman" w:cs="Times New Roman"/>
          <w:sz w:val="28"/>
          <w:szCs w:val="28"/>
          <w:u w:val="none"/>
        </w:rPr>
        <w:t>poznaje możliwości swojego ciała</w:t>
      </w:r>
    </w:p>
    <w:p w14:paraId="5A4B3CC6" w14:textId="4375A219" w:rsidR="009D0593" w:rsidRPr="009D0593" w:rsidRDefault="009D0593" w:rsidP="009D059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D0593">
        <w:rPr>
          <w:rFonts w:ascii="Times New Roman" w:hAnsi="Times New Roman"/>
          <w:sz w:val="28"/>
          <w:szCs w:val="28"/>
        </w:rPr>
        <w:t>wykonuje pracę plastyczną</w:t>
      </w:r>
    </w:p>
    <w:p w14:paraId="579EFB3A" w14:textId="12D87C5D" w:rsidR="009D0593" w:rsidRDefault="009D0593" w:rsidP="000742B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D0593">
        <w:rPr>
          <w:rFonts w:ascii="Times New Roman" w:hAnsi="Times New Roman"/>
          <w:sz w:val="28"/>
          <w:szCs w:val="28"/>
        </w:rPr>
        <w:t>sprząta swoje miejsce pracy</w:t>
      </w:r>
    </w:p>
    <w:p w14:paraId="6F5B9548" w14:textId="77777777" w:rsidR="000742B7" w:rsidRPr="000742B7" w:rsidRDefault="000742B7" w:rsidP="000742B7">
      <w:pPr>
        <w:spacing w:after="0" w:line="240" w:lineRule="auto"/>
        <w:ind w:left="901"/>
        <w:rPr>
          <w:rFonts w:ascii="Times New Roman" w:hAnsi="Times New Roman"/>
          <w:sz w:val="28"/>
          <w:szCs w:val="28"/>
        </w:rPr>
      </w:pPr>
    </w:p>
    <w:p w14:paraId="1268DF18" w14:textId="20125C0B" w:rsidR="009D0593" w:rsidRPr="009D0593" w:rsidRDefault="009D0593" w:rsidP="009D05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9D0593">
        <w:rPr>
          <w:rFonts w:ascii="Times New Roman" w:hAnsi="Times New Roman"/>
          <w:b/>
          <w:bCs/>
          <w:color w:val="000000"/>
          <w:sz w:val="36"/>
          <w:szCs w:val="36"/>
        </w:rPr>
        <w:t>Zwierzęta jesienią</w:t>
      </w:r>
      <w:r w:rsidR="00B40707">
        <w:rPr>
          <w:rFonts w:ascii="Times New Roman" w:hAnsi="Times New Roman"/>
          <w:b/>
          <w:bCs/>
          <w:color w:val="000000"/>
          <w:sz w:val="36"/>
          <w:szCs w:val="36"/>
        </w:rPr>
        <w:t xml:space="preserve">   </w:t>
      </w:r>
      <w:r w:rsidR="00D6326D">
        <w:rPr>
          <w:noProof/>
        </w:rPr>
        <w:drawing>
          <wp:inline distT="0" distB="0" distL="0" distR="0" wp14:anchorId="7B61C5C5" wp14:editId="169FB72B">
            <wp:extent cx="962025" cy="1181100"/>
            <wp:effectExtent l="0" t="0" r="9525" b="0"/>
            <wp:docPr id="238244407" name="Obraz 238244407" descr="Najlepsze pomysły z tablicy wiewiórki: 65 | wiewiórki, wiewiórka, jesienne  dekorac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jlepsze pomysły z tablicy wiewiórki: 65 | wiewiórki, wiewiórka, jesienne  dekoracj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87"/>
                    <a:stretch/>
                  </pic:blipFill>
                  <pic:spPr bwMode="auto">
                    <a:xfrm>
                      <a:off x="0" y="0"/>
                      <a:ext cx="962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0707">
        <w:rPr>
          <w:rFonts w:ascii="Times New Roman" w:hAnsi="Times New Roman"/>
          <w:b/>
          <w:bCs/>
          <w:color w:val="000000"/>
          <w:sz w:val="36"/>
          <w:szCs w:val="36"/>
        </w:rPr>
        <w:t xml:space="preserve">                                                   </w:t>
      </w:r>
      <w:r w:rsidR="00B40707">
        <w:rPr>
          <w:noProof/>
        </w:rPr>
        <w:t xml:space="preserve"> </w:t>
      </w:r>
    </w:p>
    <w:p w14:paraId="508BB313" w14:textId="498C1C26" w:rsidR="009D0593" w:rsidRPr="009D0593" w:rsidRDefault="009D0593" w:rsidP="009D0593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9D0593">
        <w:rPr>
          <w:rFonts w:ascii="Times New Roman" w:hAnsi="Times New Roman" w:cs="Times New Roman"/>
          <w:kern w:val="0"/>
          <w:sz w:val="28"/>
          <w:szCs w:val="28"/>
          <w14:ligatures w14:val="none"/>
        </w:rPr>
        <w:t>Dziecko:</w:t>
      </w:r>
    </w:p>
    <w:p w14:paraId="0B309CF3" w14:textId="1627C91D" w:rsidR="009D0593" w:rsidRPr="000742B7" w:rsidRDefault="009D0593" w:rsidP="000742B7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Calibri"/>
          <w:sz w:val="28"/>
          <w:szCs w:val="28"/>
        </w:rPr>
      </w:pPr>
      <w:r w:rsidRPr="000742B7">
        <w:rPr>
          <w:rFonts w:ascii="Times New Roman" w:hAnsi="Times New Roman"/>
          <w:sz w:val="28"/>
          <w:szCs w:val="28"/>
        </w:rPr>
        <w:t>wypowiada się zdaniami na określony temat</w:t>
      </w:r>
    </w:p>
    <w:p w14:paraId="6301BC30" w14:textId="0F5B2266" w:rsidR="009D0593" w:rsidRPr="000742B7" w:rsidRDefault="009D0593" w:rsidP="000742B7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42B7">
        <w:rPr>
          <w:rFonts w:ascii="Times New Roman" w:hAnsi="Times New Roman"/>
          <w:sz w:val="28"/>
          <w:szCs w:val="28"/>
        </w:rPr>
        <w:t>wie, w jaki sposób wybrane zwierzęta przygotowują się do zimy</w:t>
      </w:r>
    </w:p>
    <w:p w14:paraId="549D7A31" w14:textId="364353C2" w:rsidR="009D0593" w:rsidRPr="000742B7" w:rsidRDefault="009D0593" w:rsidP="000742B7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42B7">
        <w:rPr>
          <w:rFonts w:ascii="Times New Roman" w:hAnsi="Times New Roman"/>
          <w:sz w:val="28"/>
          <w:szCs w:val="28"/>
        </w:rPr>
        <w:t>segreguje przedmioty do odpowiednich szarf według instrukcji nauczyciela</w:t>
      </w:r>
    </w:p>
    <w:p w14:paraId="2BF33FAC" w14:textId="2D1664CD" w:rsidR="009D0593" w:rsidRPr="000742B7" w:rsidRDefault="009D0593" w:rsidP="000742B7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42B7">
        <w:rPr>
          <w:rFonts w:ascii="Times New Roman" w:hAnsi="Times New Roman" w:cs="Times New Roman"/>
          <w:sz w:val="28"/>
          <w:szCs w:val="28"/>
        </w:rPr>
        <w:t>zapamiętuje układy   elementów</w:t>
      </w:r>
    </w:p>
    <w:p w14:paraId="2DDE667A" w14:textId="4FF115DD" w:rsidR="009D0593" w:rsidRPr="000742B7" w:rsidRDefault="009D0593" w:rsidP="000742B7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42B7">
        <w:rPr>
          <w:rFonts w:ascii="Times New Roman" w:hAnsi="Times New Roman"/>
          <w:sz w:val="28"/>
          <w:szCs w:val="28"/>
        </w:rPr>
        <w:t>w skupieniu, prawidłowo wykonuje zadania</w:t>
      </w:r>
    </w:p>
    <w:p w14:paraId="6285B022" w14:textId="462EC1F3" w:rsidR="009D0593" w:rsidRPr="000742B7" w:rsidRDefault="009D0593" w:rsidP="000742B7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42B7">
        <w:rPr>
          <w:rFonts w:ascii="Times New Roman" w:hAnsi="Times New Roman"/>
          <w:sz w:val="28"/>
          <w:szCs w:val="28"/>
        </w:rPr>
        <w:t>porusza się rytmicznie przy muzyce</w:t>
      </w:r>
    </w:p>
    <w:p w14:paraId="3DC30628" w14:textId="6EE097B3" w:rsidR="009D0593" w:rsidRPr="000742B7" w:rsidRDefault="009D0593" w:rsidP="000742B7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42B7">
        <w:rPr>
          <w:rFonts w:ascii="Times New Roman" w:hAnsi="Times New Roman" w:cs="Times New Roman"/>
          <w:color w:val="000000"/>
          <w:sz w:val="28"/>
          <w:szCs w:val="28"/>
        </w:rPr>
        <w:t>aktywnie uczestniczy w ćwiczeniach ruchowych</w:t>
      </w:r>
    </w:p>
    <w:p w14:paraId="7DD00565" w14:textId="392894C1" w:rsidR="009D0593" w:rsidRPr="000742B7" w:rsidRDefault="009D0593" w:rsidP="000742B7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42B7">
        <w:rPr>
          <w:rFonts w:ascii="Times New Roman" w:hAnsi="Times New Roman" w:cs="Times New Roman"/>
          <w:color w:val="000000"/>
          <w:sz w:val="28"/>
          <w:szCs w:val="28"/>
        </w:rPr>
        <w:t>stara się poprawnie wykonywać ćwiczenia</w:t>
      </w:r>
    </w:p>
    <w:p w14:paraId="306BDDDE" w14:textId="64DF8B26" w:rsidR="009D0593" w:rsidRPr="000742B7" w:rsidRDefault="009D0593" w:rsidP="000742B7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42B7">
        <w:rPr>
          <w:rFonts w:ascii="Times New Roman" w:hAnsi="Times New Roman"/>
          <w:sz w:val="28"/>
          <w:szCs w:val="28"/>
        </w:rPr>
        <w:t>wykonuje pracę plastyczną</w:t>
      </w:r>
    </w:p>
    <w:p w14:paraId="647A6A97" w14:textId="4C490B5C" w:rsidR="000742B7" w:rsidRPr="00E449FC" w:rsidRDefault="009D0593" w:rsidP="000742B7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42B7">
        <w:rPr>
          <w:rFonts w:ascii="Times New Roman" w:hAnsi="Times New Roman"/>
          <w:sz w:val="28"/>
          <w:szCs w:val="28"/>
        </w:rPr>
        <w:t>zna jesienne zwyczaje zwierząt</w:t>
      </w:r>
    </w:p>
    <w:p w14:paraId="2FACF0BA" w14:textId="77777777" w:rsidR="000742B7" w:rsidRPr="000742B7" w:rsidRDefault="000742B7" w:rsidP="000742B7">
      <w:pPr>
        <w:pStyle w:val="Akapitzlist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C436779" w14:textId="3BB73A6D" w:rsidR="009D0593" w:rsidRPr="009D0593" w:rsidRDefault="009D0593" w:rsidP="009D05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9D0593">
        <w:rPr>
          <w:rFonts w:ascii="Times New Roman" w:hAnsi="Times New Roman"/>
          <w:b/>
          <w:bCs/>
          <w:color w:val="000000"/>
          <w:sz w:val="36"/>
          <w:szCs w:val="36"/>
        </w:rPr>
        <w:t>Moja rodzina i mój dom</w:t>
      </w:r>
      <w:r w:rsidR="00D6326D">
        <w:rPr>
          <w:noProof/>
        </w:rPr>
        <w:drawing>
          <wp:inline distT="0" distB="0" distL="0" distR="0" wp14:anchorId="7F492DCD" wp14:editId="4905E71F">
            <wp:extent cx="1524000" cy="1160505"/>
            <wp:effectExtent l="0" t="0" r="0" b="1905"/>
            <wp:docPr id="255492089" name="Obraz 255492089" descr="Grafika wektorowa Szczęśliwa rodzina rysunek, Szczęśliwa rodzina rysunek  obrazy wektorowe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fika wektorowa Szczęśliwa rodzina rysunek, Szczęśliwa rodzina rysunek  obrazy wektorowe | Depositphot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7128" cy="117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A9447" w14:textId="77777777" w:rsidR="000742B7" w:rsidRPr="000742B7" w:rsidRDefault="000742B7" w:rsidP="000742B7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742B7">
        <w:rPr>
          <w:rFonts w:ascii="Times New Roman" w:hAnsi="Times New Roman" w:cs="Times New Roman"/>
          <w:kern w:val="0"/>
          <w:sz w:val="28"/>
          <w:szCs w:val="28"/>
          <w14:ligatures w14:val="none"/>
        </w:rPr>
        <w:t>Dziecko:</w:t>
      </w:r>
    </w:p>
    <w:p w14:paraId="73371C2A" w14:textId="6EEA253E" w:rsidR="000742B7" w:rsidRPr="000742B7" w:rsidRDefault="000742B7" w:rsidP="000742B7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Calibri"/>
          <w:sz w:val="28"/>
          <w:szCs w:val="28"/>
        </w:rPr>
      </w:pPr>
      <w:r w:rsidRPr="000742B7">
        <w:rPr>
          <w:rFonts w:ascii="Times New Roman" w:hAnsi="Times New Roman"/>
          <w:sz w:val="28"/>
          <w:szCs w:val="28"/>
        </w:rPr>
        <w:t>wypowiada się na temat opowiadania</w:t>
      </w:r>
    </w:p>
    <w:p w14:paraId="24407630" w14:textId="7BB6A9F5" w:rsidR="000742B7" w:rsidRPr="000742B7" w:rsidRDefault="000742B7" w:rsidP="000742B7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42B7">
        <w:rPr>
          <w:rFonts w:ascii="Times New Roman" w:hAnsi="Times New Roman"/>
          <w:sz w:val="28"/>
          <w:szCs w:val="28"/>
        </w:rPr>
        <w:t>nazywa członków rodziny</w:t>
      </w:r>
    </w:p>
    <w:p w14:paraId="5802DDE3" w14:textId="27A39FB4" w:rsidR="000742B7" w:rsidRPr="000742B7" w:rsidRDefault="000742B7" w:rsidP="000742B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</w:pPr>
      <w:r w:rsidRPr="000742B7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potrafi rozpoznać trójkąt wśród innych kształtów</w:t>
      </w:r>
    </w:p>
    <w:p w14:paraId="01072E20" w14:textId="4B3290AF" w:rsidR="000742B7" w:rsidRPr="000742B7" w:rsidRDefault="000742B7" w:rsidP="000742B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</w:pPr>
      <w:r w:rsidRPr="000742B7">
        <w:rPr>
          <w:rFonts w:ascii="Times New Roman" w:eastAsia="Calibri" w:hAnsi="Times New Roman" w:cs="Times New Roman"/>
          <w:color w:val="000000"/>
          <w:sz w:val="28"/>
          <w:szCs w:val="28"/>
          <w:lang w:eastAsia="pl-PL"/>
        </w:rPr>
        <w:t>bawi się z rówieśnikami</w:t>
      </w:r>
    </w:p>
    <w:p w14:paraId="0B81413E" w14:textId="6DE570AC" w:rsidR="000742B7" w:rsidRPr="000742B7" w:rsidRDefault="000742B7" w:rsidP="000742B7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42B7">
        <w:rPr>
          <w:rFonts w:ascii="Times New Roman" w:hAnsi="Times New Roman" w:cs="Times New Roman"/>
          <w:sz w:val="28"/>
          <w:szCs w:val="28"/>
        </w:rPr>
        <w:t>zapamiętuje prosty układ ruchowy do piosenki</w:t>
      </w:r>
    </w:p>
    <w:p w14:paraId="78B0A32A" w14:textId="487330CD" w:rsidR="000742B7" w:rsidRPr="000742B7" w:rsidRDefault="000742B7" w:rsidP="000742B7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42B7">
        <w:rPr>
          <w:rFonts w:ascii="Times New Roman" w:hAnsi="Times New Roman" w:cs="Times New Roman"/>
          <w:sz w:val="28"/>
          <w:szCs w:val="28"/>
        </w:rPr>
        <w:t>uczestniczy w zabawach z rówieśnikami</w:t>
      </w:r>
    </w:p>
    <w:p w14:paraId="2B707E14" w14:textId="1620744B" w:rsidR="000742B7" w:rsidRPr="000742B7" w:rsidRDefault="000742B7" w:rsidP="000742B7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42B7">
        <w:rPr>
          <w:rFonts w:ascii="Times New Roman" w:hAnsi="Times New Roman" w:cs="Times New Roman"/>
          <w:color w:val="000000"/>
          <w:sz w:val="28"/>
          <w:szCs w:val="28"/>
        </w:rPr>
        <w:t>aktywnie uczestniczy w ćwiczeniach ruchowych</w:t>
      </w:r>
    </w:p>
    <w:p w14:paraId="15A19238" w14:textId="519AA971" w:rsidR="000742B7" w:rsidRPr="000742B7" w:rsidRDefault="000742B7" w:rsidP="000742B7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42B7">
        <w:rPr>
          <w:rFonts w:ascii="Times New Roman" w:hAnsi="Times New Roman" w:cs="Times New Roman"/>
          <w:color w:val="000000"/>
          <w:sz w:val="28"/>
          <w:szCs w:val="28"/>
        </w:rPr>
        <w:t>podejmuje inicjatywę podczas zabaw ruchowych</w:t>
      </w:r>
    </w:p>
    <w:p w14:paraId="727336B9" w14:textId="761A13D2" w:rsidR="000742B7" w:rsidRPr="000742B7" w:rsidRDefault="000742B7" w:rsidP="000742B7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42B7">
        <w:rPr>
          <w:rFonts w:ascii="Times New Roman" w:hAnsi="Times New Roman"/>
          <w:sz w:val="28"/>
          <w:szCs w:val="28"/>
        </w:rPr>
        <w:t>wykonuje pracę plastyczną</w:t>
      </w:r>
    </w:p>
    <w:p w14:paraId="42E061FE" w14:textId="33878E5C" w:rsidR="009D0593" w:rsidRPr="000742B7" w:rsidRDefault="000742B7" w:rsidP="000742B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0742B7">
        <w:rPr>
          <w:rFonts w:ascii="Times New Roman" w:hAnsi="Times New Roman"/>
          <w:sz w:val="28"/>
          <w:szCs w:val="28"/>
        </w:rPr>
        <w:t>jest zadowolone z wykonanej pracy</w:t>
      </w:r>
    </w:p>
    <w:p w14:paraId="2F119379" w14:textId="77777777" w:rsidR="000742B7" w:rsidRPr="000742B7" w:rsidRDefault="000742B7" w:rsidP="000742B7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0E56FF1" w14:textId="31FF5EFD" w:rsidR="009D0593" w:rsidRPr="009D0593" w:rsidRDefault="009D0593" w:rsidP="009D05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9D0593">
        <w:rPr>
          <w:rFonts w:ascii="Times New Roman" w:hAnsi="Times New Roman"/>
          <w:b/>
          <w:bCs/>
          <w:color w:val="000000"/>
          <w:sz w:val="36"/>
          <w:szCs w:val="36"/>
        </w:rPr>
        <w:t>Domowi ulubieńcy</w:t>
      </w:r>
      <w:r w:rsidR="003209AA">
        <w:rPr>
          <w:rFonts w:ascii="Times New Roman" w:hAnsi="Times New Roman"/>
          <w:b/>
          <w:bCs/>
          <w:color w:val="000000"/>
          <w:sz w:val="36"/>
          <w:szCs w:val="36"/>
        </w:rPr>
        <w:t xml:space="preserve">       </w:t>
      </w:r>
      <w:r w:rsidR="003209AA">
        <w:rPr>
          <w:noProof/>
        </w:rPr>
        <w:drawing>
          <wp:inline distT="0" distB="0" distL="0" distR="0" wp14:anchorId="49CD7224" wp14:editId="41B64FB1">
            <wp:extent cx="1104900" cy="956682"/>
            <wp:effectExtent l="0" t="0" r="0" b="0"/>
            <wp:docPr id="10" name="Obraz 9" descr="Zwierzę Miesiąca - PIES - Super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wierzę Miesiąca - PIES - SuperK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764" cy="96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870D7" w14:textId="77777777" w:rsidR="000742B7" w:rsidRPr="000742B7" w:rsidRDefault="000742B7" w:rsidP="00074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42B7">
        <w:rPr>
          <w:rFonts w:ascii="Times New Roman" w:hAnsi="Times New Roman" w:cs="Times New Roman"/>
          <w:sz w:val="28"/>
          <w:szCs w:val="28"/>
        </w:rPr>
        <w:t>Dziecko:</w:t>
      </w:r>
    </w:p>
    <w:p w14:paraId="64CDC16B" w14:textId="6177506E" w:rsidR="000742B7" w:rsidRPr="000742B7" w:rsidRDefault="000742B7" w:rsidP="000742B7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Calibri"/>
          <w:sz w:val="28"/>
          <w:szCs w:val="28"/>
        </w:rPr>
      </w:pPr>
      <w:r w:rsidRPr="000742B7">
        <w:rPr>
          <w:rFonts w:ascii="Times New Roman" w:hAnsi="Times New Roman"/>
          <w:sz w:val="28"/>
          <w:szCs w:val="28"/>
        </w:rPr>
        <w:t>swobodnie wypowiada się na określony temat</w:t>
      </w:r>
    </w:p>
    <w:p w14:paraId="4482137E" w14:textId="77777777" w:rsidR="000742B7" w:rsidRPr="000742B7" w:rsidRDefault="000742B7" w:rsidP="000742B7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742B7">
        <w:rPr>
          <w:rFonts w:ascii="Times New Roman" w:hAnsi="Times New Roman"/>
          <w:sz w:val="28"/>
          <w:szCs w:val="28"/>
        </w:rPr>
        <w:t>potrafi wymienić nazwy zwierząt domowych</w:t>
      </w:r>
      <w:r w:rsidRPr="000742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D3298A6" w14:textId="39557097" w:rsidR="000742B7" w:rsidRPr="000742B7" w:rsidRDefault="000742B7" w:rsidP="000742B7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42B7">
        <w:rPr>
          <w:rFonts w:ascii="Times New Roman" w:hAnsi="Times New Roman"/>
          <w:sz w:val="28"/>
          <w:szCs w:val="28"/>
        </w:rPr>
        <w:t>przelicza w zakresie czterech</w:t>
      </w:r>
    </w:p>
    <w:p w14:paraId="2916E3E9" w14:textId="1DCD2886" w:rsidR="000742B7" w:rsidRPr="000742B7" w:rsidRDefault="000742B7" w:rsidP="000742B7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42B7">
        <w:rPr>
          <w:rFonts w:ascii="Times New Roman" w:hAnsi="Times New Roman"/>
          <w:sz w:val="28"/>
          <w:szCs w:val="28"/>
        </w:rPr>
        <w:t>dopasowuje akcesoria do określonego zwierzęcia</w:t>
      </w:r>
    </w:p>
    <w:p w14:paraId="6E321FAF" w14:textId="62986416" w:rsidR="000742B7" w:rsidRPr="000742B7" w:rsidRDefault="000742B7" w:rsidP="000742B7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42B7">
        <w:rPr>
          <w:rFonts w:ascii="Times New Roman" w:hAnsi="Times New Roman"/>
          <w:sz w:val="28"/>
          <w:szCs w:val="28"/>
        </w:rPr>
        <w:t>potrafi rytmicznie, płynnymi ruchami wykonać układ do piosenki</w:t>
      </w:r>
    </w:p>
    <w:p w14:paraId="13F665B4" w14:textId="0B447DCE" w:rsidR="000742B7" w:rsidRPr="000742B7" w:rsidRDefault="000742B7" w:rsidP="000742B7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742B7">
        <w:rPr>
          <w:rFonts w:ascii="Times New Roman" w:hAnsi="Times New Roman"/>
          <w:sz w:val="28"/>
          <w:szCs w:val="28"/>
        </w:rPr>
        <w:t>swobodnie wypowiada się na temat pracy weterynarza</w:t>
      </w:r>
    </w:p>
    <w:p w14:paraId="6EA857DF" w14:textId="5D9B0B32" w:rsidR="000742B7" w:rsidRPr="000742B7" w:rsidRDefault="000742B7" w:rsidP="000742B7">
      <w:pPr>
        <w:pStyle w:val="Akapitzlist"/>
        <w:numPr>
          <w:ilvl w:val="0"/>
          <w:numId w:val="8"/>
        </w:numPr>
        <w:spacing w:line="240" w:lineRule="auto"/>
        <w:rPr>
          <w:rStyle w:val="A10"/>
          <w:rFonts w:ascii="Times New Roman" w:hAnsi="Times New Roman" w:cs="Times New Roman"/>
          <w:sz w:val="28"/>
          <w:szCs w:val="28"/>
          <w:u w:val="none"/>
        </w:rPr>
      </w:pPr>
      <w:r w:rsidRPr="000742B7">
        <w:rPr>
          <w:rStyle w:val="A10"/>
          <w:rFonts w:ascii="Times New Roman" w:hAnsi="Times New Roman" w:cs="Times New Roman"/>
          <w:sz w:val="28"/>
          <w:szCs w:val="28"/>
          <w:u w:val="none"/>
        </w:rPr>
        <w:t>aktywnie uczestniczy w ćwiczeniach ruchowych</w:t>
      </w:r>
    </w:p>
    <w:p w14:paraId="4B3FE9AA" w14:textId="20096252" w:rsidR="000742B7" w:rsidRPr="000742B7" w:rsidRDefault="000742B7" w:rsidP="000742B7">
      <w:pPr>
        <w:pStyle w:val="Akapitzlist"/>
        <w:numPr>
          <w:ilvl w:val="0"/>
          <w:numId w:val="8"/>
        </w:numPr>
        <w:spacing w:line="240" w:lineRule="auto"/>
        <w:rPr>
          <w:rStyle w:val="A10"/>
          <w:rFonts w:ascii="Times New Roman" w:hAnsi="Times New Roman" w:cs="Times New Roman"/>
          <w:sz w:val="28"/>
          <w:szCs w:val="28"/>
          <w:u w:val="none"/>
        </w:rPr>
      </w:pPr>
      <w:r w:rsidRPr="000742B7">
        <w:rPr>
          <w:rStyle w:val="A10"/>
          <w:rFonts w:ascii="Times New Roman" w:hAnsi="Times New Roman" w:cs="Times New Roman"/>
          <w:sz w:val="28"/>
          <w:szCs w:val="28"/>
          <w:u w:val="none"/>
        </w:rPr>
        <w:t>poznaje możliwości swojego ciała</w:t>
      </w:r>
    </w:p>
    <w:p w14:paraId="20B59ABA" w14:textId="6DF40F13" w:rsidR="009D0593" w:rsidRPr="000742B7" w:rsidRDefault="000742B7" w:rsidP="000742B7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42B7">
        <w:rPr>
          <w:rFonts w:ascii="Times New Roman" w:hAnsi="Times New Roman"/>
          <w:sz w:val="28"/>
          <w:szCs w:val="28"/>
        </w:rPr>
        <w:t>wykonuje pracę plastyczną</w:t>
      </w:r>
    </w:p>
    <w:p w14:paraId="4903E6FE" w14:textId="77777777" w:rsidR="000742B7" w:rsidRDefault="000742B7" w:rsidP="000742B7">
      <w:pPr>
        <w:pStyle w:val="Akapitzlist"/>
        <w:spacing w:line="240" w:lineRule="auto"/>
        <w:rPr>
          <w:rFonts w:ascii="Times New Roman" w:hAnsi="Times New Roman"/>
          <w:sz w:val="28"/>
          <w:szCs w:val="28"/>
        </w:rPr>
      </w:pPr>
    </w:p>
    <w:p w14:paraId="681BD555" w14:textId="77777777" w:rsidR="000742B7" w:rsidRPr="00D6326D" w:rsidRDefault="000742B7" w:rsidP="00D6326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68189BF" w14:textId="1A784B5E" w:rsidR="000742B7" w:rsidRPr="000742B7" w:rsidRDefault="00D6326D" w:rsidP="000742B7">
      <w:pPr>
        <w:pStyle w:val="Akapitzlist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3F005C8" wp14:editId="75E76476">
            <wp:extent cx="1524000" cy="998316"/>
            <wp:effectExtent l="0" t="0" r="0" b="0"/>
            <wp:docPr id="4" name="Obraz 3" descr="GRUPA II - Przedszkole Samorządowe nr 77 w Białymst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UPA II - Przedszkole Samorządowe nr 77 w Białymstok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331" cy="100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42B7" w:rsidRPr="00074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32E9"/>
    <w:multiLevelType w:val="hybridMultilevel"/>
    <w:tmpl w:val="7F1A7B92"/>
    <w:lvl w:ilvl="0" w:tplc="2BE07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82B67"/>
    <w:multiLevelType w:val="hybridMultilevel"/>
    <w:tmpl w:val="68AE7980"/>
    <w:lvl w:ilvl="0" w:tplc="0694A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56398"/>
    <w:multiLevelType w:val="hybridMultilevel"/>
    <w:tmpl w:val="DC707374"/>
    <w:lvl w:ilvl="0" w:tplc="0694A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E7FB2"/>
    <w:multiLevelType w:val="hybridMultilevel"/>
    <w:tmpl w:val="610A5838"/>
    <w:lvl w:ilvl="0" w:tplc="2BE07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665DB"/>
    <w:multiLevelType w:val="hybridMultilevel"/>
    <w:tmpl w:val="F4F4FFBA"/>
    <w:lvl w:ilvl="0" w:tplc="2BE07CCA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66B2061C"/>
    <w:multiLevelType w:val="hybridMultilevel"/>
    <w:tmpl w:val="34724B4C"/>
    <w:lvl w:ilvl="0" w:tplc="2BE07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B2D5E"/>
    <w:multiLevelType w:val="hybridMultilevel"/>
    <w:tmpl w:val="CE8661D4"/>
    <w:lvl w:ilvl="0" w:tplc="0694AECA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A15A4"/>
    <w:multiLevelType w:val="hybridMultilevel"/>
    <w:tmpl w:val="E778849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486752920">
    <w:abstractNumId w:val="7"/>
  </w:num>
  <w:num w:numId="2" w16cid:durableId="1160805973">
    <w:abstractNumId w:val="4"/>
  </w:num>
  <w:num w:numId="3" w16cid:durableId="1657688670">
    <w:abstractNumId w:val="1"/>
  </w:num>
  <w:num w:numId="4" w16cid:durableId="1799488525">
    <w:abstractNumId w:val="0"/>
  </w:num>
  <w:num w:numId="5" w16cid:durableId="647124488">
    <w:abstractNumId w:val="2"/>
  </w:num>
  <w:num w:numId="6" w16cid:durableId="1095857938">
    <w:abstractNumId w:val="6"/>
  </w:num>
  <w:num w:numId="7" w16cid:durableId="1345277655">
    <w:abstractNumId w:val="3"/>
  </w:num>
  <w:num w:numId="8" w16cid:durableId="1731801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93"/>
    <w:rsid w:val="000742B7"/>
    <w:rsid w:val="003209AA"/>
    <w:rsid w:val="008C08DD"/>
    <w:rsid w:val="009D0593"/>
    <w:rsid w:val="00B40707"/>
    <w:rsid w:val="00D6326D"/>
    <w:rsid w:val="00E4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6B14"/>
  <w15:chartTrackingRefBased/>
  <w15:docId w15:val="{75D1E22C-DDA5-4693-9957-DA63A57F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593"/>
    <w:pPr>
      <w:spacing w:after="0" w:line="360" w:lineRule="auto"/>
      <w:ind w:left="720"/>
      <w:contextualSpacing/>
      <w:jc w:val="both"/>
    </w:pPr>
    <w:rPr>
      <w:kern w:val="0"/>
      <w14:ligatures w14:val="none"/>
    </w:rPr>
  </w:style>
  <w:style w:type="character" w:customStyle="1" w:styleId="A10">
    <w:name w:val="A10"/>
    <w:uiPriority w:val="99"/>
    <w:rsid w:val="009D0593"/>
    <w:rPr>
      <w:rFonts w:ascii="Myriad Pro" w:hAnsi="Myriad Pro" w:cs="Myriad Pro" w:hint="default"/>
      <w:color w:val="000000"/>
      <w:sz w:val="20"/>
      <w:szCs w:val="20"/>
      <w:u w:val="single"/>
    </w:rPr>
  </w:style>
  <w:style w:type="paragraph" w:styleId="Bezodstpw">
    <w:name w:val="No Spacing"/>
    <w:uiPriority w:val="1"/>
    <w:qFormat/>
    <w:rsid w:val="000742B7"/>
    <w:pPr>
      <w:spacing w:after="0" w:line="240" w:lineRule="auto"/>
      <w:jc w:val="both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Msoffice5202</dc:creator>
  <cp:keywords/>
  <dc:description/>
  <cp:lastModifiedBy>Msoffice5202</cp:lastModifiedBy>
  <cp:revision>2</cp:revision>
  <dcterms:created xsi:type="dcterms:W3CDTF">2023-09-20T17:41:00Z</dcterms:created>
  <dcterms:modified xsi:type="dcterms:W3CDTF">2023-09-27T18:36:00Z</dcterms:modified>
</cp:coreProperties>
</file>