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04EA" w14:textId="56EC9156" w:rsidR="009F23F1" w:rsidRPr="00B006AF" w:rsidRDefault="009F23F1" w:rsidP="009F23F1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B006AF">
        <w:rPr>
          <w:rFonts w:cstheme="minorHAnsi"/>
          <w:b/>
          <w:bCs/>
          <w:color w:val="FF0000"/>
          <w:sz w:val="32"/>
          <w:szCs w:val="32"/>
        </w:rPr>
        <w:t>TREŚCI PROGRAMOWE</w:t>
      </w:r>
    </w:p>
    <w:p w14:paraId="398E52B8" w14:textId="4A7D4565" w:rsidR="009F23F1" w:rsidRPr="00B006AF" w:rsidRDefault="009F23F1" w:rsidP="009F23F1">
      <w:pPr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  <w:r w:rsidRPr="00B006AF">
        <w:rPr>
          <w:rFonts w:cstheme="minorHAnsi"/>
          <w:b/>
          <w:bCs/>
          <w:color w:val="4472C4" w:themeColor="accent1"/>
          <w:sz w:val="32"/>
          <w:szCs w:val="32"/>
        </w:rPr>
        <w:t>Grupa IV Motylki</w:t>
      </w:r>
    </w:p>
    <w:p w14:paraId="69ED2BD5" w14:textId="4F7321FE" w:rsidR="009F23F1" w:rsidRPr="00B006AF" w:rsidRDefault="0002449C" w:rsidP="009F23F1">
      <w:pPr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  <w:r w:rsidRPr="00B006AF">
        <w:rPr>
          <w:rFonts w:cstheme="minorHAnsi"/>
          <w:b/>
          <w:bCs/>
          <w:color w:val="4472C4" w:themeColor="accent1"/>
          <w:sz w:val="32"/>
          <w:szCs w:val="32"/>
        </w:rPr>
        <w:t>LUTY</w:t>
      </w:r>
    </w:p>
    <w:p w14:paraId="006FA68E" w14:textId="77777777" w:rsidR="009B779C" w:rsidRPr="00B006AF" w:rsidRDefault="009B779C">
      <w:pPr>
        <w:rPr>
          <w:rFonts w:cstheme="minorHAnsi"/>
          <w:b/>
          <w:bCs/>
          <w:sz w:val="28"/>
          <w:szCs w:val="28"/>
          <w:u w:val="single"/>
        </w:rPr>
      </w:pPr>
    </w:p>
    <w:p w14:paraId="63CF14D0" w14:textId="2FEB65A4" w:rsidR="009F23F1" w:rsidRPr="00B006AF" w:rsidRDefault="009F23F1">
      <w:pPr>
        <w:rPr>
          <w:rFonts w:cstheme="minorHAnsi"/>
          <w:b/>
          <w:bCs/>
          <w:color w:val="4472C4" w:themeColor="accent1"/>
          <w:sz w:val="28"/>
          <w:szCs w:val="28"/>
          <w:u w:val="single"/>
        </w:rPr>
      </w:pPr>
      <w:r w:rsidRPr="00B006AF">
        <w:rPr>
          <w:rFonts w:cstheme="minorHAnsi"/>
          <w:b/>
          <w:bCs/>
          <w:color w:val="4472C4" w:themeColor="accent1"/>
          <w:sz w:val="28"/>
          <w:szCs w:val="28"/>
          <w:u w:val="single"/>
        </w:rPr>
        <w:t>Tydzień</w:t>
      </w:r>
      <w:r w:rsidR="00774AD7" w:rsidRPr="00B006AF">
        <w:rPr>
          <w:rFonts w:cstheme="minorHAnsi"/>
          <w:b/>
          <w:bCs/>
          <w:color w:val="4472C4" w:themeColor="accent1"/>
          <w:sz w:val="28"/>
          <w:szCs w:val="28"/>
          <w:u w:val="single"/>
        </w:rPr>
        <w:t xml:space="preserve"> 1:</w:t>
      </w:r>
      <w:r w:rsidR="009B779C" w:rsidRPr="00B006AF">
        <w:rPr>
          <w:rFonts w:cstheme="minorHAnsi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02449C" w:rsidRPr="00B006AF">
        <w:rPr>
          <w:rFonts w:cstheme="minorHAnsi"/>
          <w:b/>
          <w:bCs/>
          <w:color w:val="4472C4" w:themeColor="accent1"/>
          <w:sz w:val="28"/>
          <w:szCs w:val="28"/>
          <w:u w:val="single"/>
        </w:rPr>
        <w:t>Wszystko jest muzyką</w:t>
      </w:r>
    </w:p>
    <w:p w14:paraId="08E0B996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rozpoznawanie i utrwalenie źródeł pochodzenia dźwięków, </w:t>
      </w:r>
    </w:p>
    <w:p w14:paraId="19BB2560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uświadomienie wartości dźwięków w życiu człowieka, </w:t>
      </w:r>
    </w:p>
    <w:p w14:paraId="71F4FF2F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rozwijanie percepcji słuchowej, </w:t>
      </w:r>
    </w:p>
    <w:p w14:paraId="049B173D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kształtowanie wrażliwości na dźwięki, </w:t>
      </w:r>
    </w:p>
    <w:p w14:paraId="75629888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dostrzeganie dźwięków w codziennym życiu, </w:t>
      </w:r>
    </w:p>
    <w:p w14:paraId="74A708AF" w14:textId="19224B8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utrwalanie zasad komunikacji</w:t>
      </w:r>
      <w:r w:rsidRPr="00B006AF">
        <w:rPr>
          <w:rFonts w:cstheme="minorHAnsi"/>
          <w:sz w:val="28"/>
          <w:szCs w:val="28"/>
        </w:rPr>
        <w:t>,</w:t>
      </w:r>
    </w:p>
    <w:p w14:paraId="7BB2F33B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poznanie litery </w:t>
      </w:r>
      <w:r w:rsidRPr="00B006AF">
        <w:rPr>
          <w:rFonts w:cstheme="minorHAnsi"/>
          <w:sz w:val="28"/>
          <w:szCs w:val="28"/>
        </w:rPr>
        <w:t xml:space="preserve">„n” </w:t>
      </w:r>
      <w:r w:rsidRPr="00B006AF">
        <w:rPr>
          <w:rFonts w:cstheme="minorHAnsi"/>
          <w:sz w:val="28"/>
          <w:szCs w:val="28"/>
        </w:rPr>
        <w:t xml:space="preserve">wielkiej i małej, </w:t>
      </w:r>
    </w:p>
    <w:p w14:paraId="38AFB2EE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rozwijanie umiejętności analizy i syntezy sylabowej i głoskowej, </w:t>
      </w:r>
    </w:p>
    <w:p w14:paraId="655C5B1F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zapoznanie z instrumentami muzycznymi i ich klasyfikacją ze względu na źródło dźwięku,</w:t>
      </w:r>
    </w:p>
    <w:p w14:paraId="53B84891" w14:textId="3628A864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utrwalenie nazw instrumentów</w:t>
      </w:r>
      <w:r w:rsidRPr="00B006AF">
        <w:rPr>
          <w:rFonts w:cstheme="minorHAnsi"/>
          <w:sz w:val="28"/>
          <w:szCs w:val="28"/>
        </w:rPr>
        <w:t>,</w:t>
      </w:r>
    </w:p>
    <w:p w14:paraId="4F6861CE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poznanie liczby 10, doskonalenie umiejętności przeliczania, </w:t>
      </w:r>
    </w:p>
    <w:p w14:paraId="69589CBC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porównywania oraz dokonywania innych czynności matematyczny w zakresie 10,</w:t>
      </w:r>
    </w:p>
    <w:p w14:paraId="3A6B87E8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wprowadzenie pojęcia </w:t>
      </w:r>
      <w:r w:rsidRPr="00B006AF">
        <w:rPr>
          <w:rFonts w:cstheme="minorHAnsi"/>
          <w:sz w:val="28"/>
          <w:szCs w:val="28"/>
        </w:rPr>
        <w:t>„</w:t>
      </w:r>
      <w:r w:rsidRPr="00B006AF">
        <w:rPr>
          <w:rFonts w:cstheme="minorHAnsi"/>
          <w:sz w:val="28"/>
          <w:szCs w:val="28"/>
        </w:rPr>
        <w:t>rytm</w:t>
      </w:r>
      <w:r w:rsidRPr="00B006AF">
        <w:rPr>
          <w:rFonts w:cstheme="minorHAnsi"/>
          <w:sz w:val="28"/>
          <w:szCs w:val="28"/>
        </w:rPr>
        <w:t>”</w:t>
      </w:r>
      <w:r w:rsidRPr="00B006AF">
        <w:rPr>
          <w:rFonts w:cstheme="minorHAnsi"/>
          <w:sz w:val="28"/>
          <w:szCs w:val="28"/>
        </w:rPr>
        <w:t xml:space="preserve">, </w:t>
      </w:r>
    </w:p>
    <w:p w14:paraId="50D0CA3C" w14:textId="03C2204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rozwijanie umiejętności zapamiętywania i odczytywania rytmów</w:t>
      </w:r>
      <w:r w:rsidRPr="00B006AF">
        <w:rPr>
          <w:rFonts w:cstheme="minorHAnsi"/>
          <w:sz w:val="28"/>
          <w:szCs w:val="28"/>
        </w:rPr>
        <w:t>,</w:t>
      </w:r>
    </w:p>
    <w:p w14:paraId="64BF41B0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wprowadzenie, utrwalenie nazw emocji, grymasów ich wyrażających,</w:t>
      </w:r>
    </w:p>
    <w:p w14:paraId="1BE6E9D7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 rozwijanie umiejętności gry na dzwonkach, </w:t>
      </w:r>
    </w:p>
    <w:p w14:paraId="60C4DD7C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rozwijanie wyobraźni muzycznej, </w:t>
      </w:r>
    </w:p>
    <w:p w14:paraId="59375CA1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kształtowanie umiejętności wyrażania emocji m.in. poprzez muzykę, </w:t>
      </w:r>
    </w:p>
    <w:p w14:paraId="062F5D5C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utrwalenie nazw emocji, grymasów z nimi związanych, </w:t>
      </w:r>
    </w:p>
    <w:p w14:paraId="495CFDF0" w14:textId="621D53D5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kształtowanie umiejętności wyrażania emocji</w:t>
      </w:r>
    </w:p>
    <w:p w14:paraId="13425D08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pobudzanie dzieci do ekspresji artystycznej, </w:t>
      </w:r>
    </w:p>
    <w:p w14:paraId="7FA2D92F" w14:textId="77777777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stymulacja w zakresie integracji sensorycznej, </w:t>
      </w:r>
    </w:p>
    <w:p w14:paraId="1A26022D" w14:textId="4AEF0CD2" w:rsidR="0002449C" w:rsidRPr="00B006AF" w:rsidRDefault="0002449C" w:rsidP="0002449C">
      <w:pPr>
        <w:pStyle w:val="Akapitzlist"/>
        <w:numPr>
          <w:ilvl w:val="0"/>
          <w:numId w:val="10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rozwijanie umiejętności i zdolności plastyczno-technicznych</w:t>
      </w:r>
      <w:r w:rsidRPr="00B006AF">
        <w:rPr>
          <w:rFonts w:cstheme="minorHAnsi"/>
          <w:sz w:val="28"/>
          <w:szCs w:val="28"/>
        </w:rPr>
        <w:t>.</w:t>
      </w:r>
    </w:p>
    <w:p w14:paraId="4FCBAA3B" w14:textId="3722B14F" w:rsidR="00B006AF" w:rsidRDefault="00B006AF" w:rsidP="00B006AF">
      <w:pPr>
        <w:rPr>
          <w:rFonts w:cstheme="minorHAnsi"/>
          <w:b/>
          <w:bCs/>
          <w:sz w:val="28"/>
          <w:szCs w:val="28"/>
          <w:u w:val="single"/>
        </w:rPr>
      </w:pPr>
    </w:p>
    <w:p w14:paraId="48F8EF00" w14:textId="10F5C1E6" w:rsidR="00B006AF" w:rsidRDefault="00B006AF" w:rsidP="00B006AF">
      <w:pPr>
        <w:rPr>
          <w:rFonts w:cstheme="minorHAnsi"/>
          <w:b/>
          <w:bCs/>
          <w:sz w:val="28"/>
          <w:szCs w:val="28"/>
          <w:u w:val="single"/>
        </w:rPr>
      </w:pPr>
    </w:p>
    <w:p w14:paraId="3F1C4170" w14:textId="77777777" w:rsidR="00B006AF" w:rsidRPr="00B006AF" w:rsidRDefault="00B006AF" w:rsidP="00B006AF">
      <w:pPr>
        <w:rPr>
          <w:rFonts w:cstheme="minorHAnsi"/>
          <w:b/>
          <w:bCs/>
          <w:sz w:val="28"/>
          <w:szCs w:val="28"/>
          <w:u w:val="single"/>
        </w:rPr>
      </w:pPr>
    </w:p>
    <w:p w14:paraId="08518250" w14:textId="1DD02C4F" w:rsidR="00774AD7" w:rsidRPr="00B006AF" w:rsidRDefault="00774AD7">
      <w:pPr>
        <w:rPr>
          <w:rFonts w:cstheme="minorHAnsi"/>
          <w:b/>
          <w:bCs/>
          <w:color w:val="FFC000" w:themeColor="accent4"/>
          <w:sz w:val="28"/>
          <w:szCs w:val="28"/>
          <w:u w:val="single"/>
        </w:rPr>
      </w:pPr>
      <w:r w:rsidRPr="00B006AF">
        <w:rPr>
          <w:rFonts w:cstheme="minorHAnsi"/>
          <w:b/>
          <w:bCs/>
          <w:color w:val="FFC000" w:themeColor="accent4"/>
          <w:sz w:val="28"/>
          <w:szCs w:val="28"/>
          <w:u w:val="single"/>
        </w:rPr>
        <w:lastRenderedPageBreak/>
        <w:t xml:space="preserve">Tydzień 2: </w:t>
      </w:r>
      <w:r w:rsidR="00C96318" w:rsidRPr="00B006AF">
        <w:rPr>
          <w:rFonts w:cstheme="minorHAnsi"/>
          <w:b/>
          <w:bCs/>
          <w:color w:val="FFC000" w:themeColor="accent4"/>
          <w:sz w:val="28"/>
          <w:szCs w:val="28"/>
          <w:u w:val="single"/>
        </w:rPr>
        <w:t>Pod ziemią pod wodą</w:t>
      </w:r>
    </w:p>
    <w:p w14:paraId="0550DCC6" w14:textId="77777777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zapoznanie dzieci z naturalnymi zasobami Ziemi, </w:t>
      </w:r>
    </w:p>
    <w:p w14:paraId="43E8C475" w14:textId="77777777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uwrażliwianie dzieci na wartości takie jak miłość, przyjaźni, rodzina, zdrowie, </w:t>
      </w:r>
    </w:p>
    <w:p w14:paraId="7FA578C6" w14:textId="5DA14597" w:rsidR="00FB6BD2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kształtowanie umiejętności odróżniania rzeczy materialnych i wartości</w:t>
      </w:r>
      <w:r w:rsidRPr="00B006AF">
        <w:rPr>
          <w:rFonts w:cstheme="minorHAnsi"/>
          <w:sz w:val="28"/>
          <w:szCs w:val="28"/>
        </w:rPr>
        <w:t>,</w:t>
      </w:r>
    </w:p>
    <w:p w14:paraId="5514E231" w14:textId="77777777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wprowadzenie litery w, W, </w:t>
      </w:r>
    </w:p>
    <w:p w14:paraId="498A5E06" w14:textId="77777777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rozwijanie umiejętności analizy i syntezy sylabowej, głoskowej, </w:t>
      </w:r>
    </w:p>
    <w:p w14:paraId="0350A011" w14:textId="77777777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zapoznanie z bogactwem życia pod wodą, </w:t>
      </w:r>
    </w:p>
    <w:p w14:paraId="32CDC2F9" w14:textId="77777777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wprowadzenie pojęcia „rafa koralowa”, </w:t>
      </w:r>
    </w:p>
    <w:p w14:paraId="0EF78900" w14:textId="1ABDA174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kształtowanie postawy otwartości i ciekawości</w:t>
      </w:r>
    </w:p>
    <w:p w14:paraId="33767504" w14:textId="77777777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doskonalenie umiejętności przeliczania, </w:t>
      </w:r>
    </w:p>
    <w:p w14:paraId="1192DF69" w14:textId="77777777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porównywania oraz dokonywania innych czynności matematyczny w zakresie 10, </w:t>
      </w:r>
    </w:p>
    <w:p w14:paraId="4890D350" w14:textId="77777777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utrwalenie wiedzy na temat złóż, kopalni i ich rodzajów, </w:t>
      </w:r>
    </w:p>
    <w:p w14:paraId="77E78E31" w14:textId="770785FE" w:rsidR="00C96318" w:rsidRPr="00B006AF" w:rsidRDefault="00C96318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budowanie umiejętności współpracy w grupie</w:t>
      </w:r>
    </w:p>
    <w:p w14:paraId="190A85DA" w14:textId="77777777" w:rsidR="00586184" w:rsidRPr="00B006AF" w:rsidRDefault="00586184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zapoznanie dzieci z naturalnymi dźwiękami Ziemi, </w:t>
      </w:r>
    </w:p>
    <w:p w14:paraId="5FE0C175" w14:textId="77777777" w:rsidR="00586184" w:rsidRPr="00B006AF" w:rsidRDefault="00586184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pobudzanie do aktywności muzyczno-ruchowej, </w:t>
      </w:r>
    </w:p>
    <w:p w14:paraId="2C3F892B" w14:textId="77777777" w:rsidR="00586184" w:rsidRPr="00B006AF" w:rsidRDefault="00586184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rozwijanie wrażliwości na muzykę, otaczającą przyrodę, </w:t>
      </w:r>
    </w:p>
    <w:p w14:paraId="76AC4A9F" w14:textId="29D78139" w:rsidR="00C96318" w:rsidRPr="00B006AF" w:rsidRDefault="00586184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zachęcanie do poznawaniu dźwięków przyrody</w:t>
      </w:r>
      <w:r w:rsidRPr="00B006AF">
        <w:rPr>
          <w:rFonts w:cstheme="minorHAnsi"/>
          <w:sz w:val="28"/>
          <w:szCs w:val="28"/>
        </w:rPr>
        <w:t>,</w:t>
      </w:r>
    </w:p>
    <w:p w14:paraId="45D9C2D3" w14:textId="77777777" w:rsidR="00586184" w:rsidRPr="00B006AF" w:rsidRDefault="00586184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zapoznanie dzieci z budową wulkanu, </w:t>
      </w:r>
    </w:p>
    <w:p w14:paraId="6EAF38EB" w14:textId="77777777" w:rsidR="00586184" w:rsidRPr="00B006AF" w:rsidRDefault="00586184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rozwijanie zdolności i umiejętności plastyczno- -technicznych, </w:t>
      </w:r>
    </w:p>
    <w:p w14:paraId="2B4C5F29" w14:textId="77777777" w:rsidR="00586184" w:rsidRPr="00B006AF" w:rsidRDefault="00586184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stymulowanie w zakresie integracji sensorycznej, </w:t>
      </w:r>
    </w:p>
    <w:p w14:paraId="01872162" w14:textId="77777777" w:rsidR="00586184" w:rsidRPr="00B006AF" w:rsidRDefault="00586184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zachęcanie do podejmowania działań, </w:t>
      </w:r>
    </w:p>
    <w:p w14:paraId="4B853BA0" w14:textId="38185BF5" w:rsidR="00586184" w:rsidRPr="00B006AF" w:rsidRDefault="00586184" w:rsidP="00C96318">
      <w:pPr>
        <w:pStyle w:val="Akapitzlist"/>
        <w:numPr>
          <w:ilvl w:val="0"/>
          <w:numId w:val="12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zachęcanie do ekspresji artystycznej</w:t>
      </w:r>
      <w:r w:rsidRPr="00B006AF">
        <w:rPr>
          <w:rFonts w:cstheme="minorHAnsi"/>
          <w:sz w:val="28"/>
          <w:szCs w:val="28"/>
        </w:rPr>
        <w:t>.</w:t>
      </w:r>
    </w:p>
    <w:p w14:paraId="2CB8AC49" w14:textId="1C9037E4" w:rsidR="00A62248" w:rsidRPr="00B006AF" w:rsidRDefault="00C14016">
      <w:pPr>
        <w:rPr>
          <w:rFonts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B006AF">
        <w:rPr>
          <w:rFonts w:cstheme="minorHAnsi"/>
          <w:b/>
          <w:bCs/>
          <w:color w:val="BF8F00" w:themeColor="accent4" w:themeShade="BF"/>
          <w:sz w:val="28"/>
          <w:szCs w:val="28"/>
          <w:u w:val="single"/>
        </w:rPr>
        <w:t>Tydzień 3</w:t>
      </w:r>
      <w:r w:rsidR="009B779C" w:rsidRPr="00B006AF">
        <w:rPr>
          <w:rFonts w:cstheme="minorHAnsi"/>
          <w:b/>
          <w:bCs/>
          <w:color w:val="BF8F00" w:themeColor="accent4" w:themeShade="BF"/>
          <w:sz w:val="28"/>
          <w:szCs w:val="28"/>
          <w:u w:val="single"/>
        </w:rPr>
        <w:t xml:space="preserve">: </w:t>
      </w:r>
      <w:r w:rsidR="00586184" w:rsidRPr="00B006AF">
        <w:rPr>
          <w:rFonts w:cstheme="minorHAnsi"/>
          <w:b/>
          <w:bCs/>
          <w:color w:val="BF8F00" w:themeColor="accent4" w:themeShade="BF"/>
          <w:sz w:val="28"/>
          <w:szCs w:val="28"/>
          <w:u w:val="single"/>
        </w:rPr>
        <w:t>W kosmosie</w:t>
      </w:r>
    </w:p>
    <w:p w14:paraId="2C945AAC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utrwalenie pojęć „kosmos” i „Układ Słoneczny”, </w:t>
      </w:r>
    </w:p>
    <w:p w14:paraId="5FD9B6D1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poszerzenie wiedzy na temat dnia i nocy (ruch obrotowy ziemi) w kontekście astronomicznym, </w:t>
      </w:r>
    </w:p>
    <w:p w14:paraId="01466719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zapoznanie, uświadomienie wpływu promieni słonecznych na zachowanie i emocje ludzi,</w:t>
      </w:r>
    </w:p>
    <w:p w14:paraId="0F6F78BD" w14:textId="3608B539" w:rsidR="00B7043B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kształtowanie postawy otwartej na działanie, poszukiwanie, budowanie poczucia tożsamości ze swoją planetą</w:t>
      </w:r>
      <w:r w:rsidRPr="00B006AF">
        <w:rPr>
          <w:rFonts w:cstheme="minorHAnsi"/>
          <w:sz w:val="28"/>
          <w:szCs w:val="28"/>
        </w:rPr>
        <w:t>,</w:t>
      </w:r>
    </w:p>
    <w:p w14:paraId="049758AA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wprowadzenie litery p, P, </w:t>
      </w:r>
    </w:p>
    <w:p w14:paraId="20EFC629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rozwijanie umiejętności analizy i syntezy sylabowej, głoskowej, </w:t>
      </w:r>
    </w:p>
    <w:p w14:paraId="5C900CD9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utrwalenie pojęcia kosmos, Układ Słoneczny, planety, </w:t>
      </w:r>
    </w:p>
    <w:p w14:paraId="3467FDAB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lastRenderedPageBreak/>
        <w:t xml:space="preserve">kształtowanie umiejętności korzystania z prostego teleskopu, </w:t>
      </w:r>
    </w:p>
    <w:p w14:paraId="071D2C40" w14:textId="5CC406B6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rozwijanie ciekawości nauką, kosmosem</w:t>
      </w:r>
      <w:r w:rsidRPr="00B006AF">
        <w:rPr>
          <w:rFonts w:cstheme="minorHAnsi"/>
          <w:sz w:val="28"/>
          <w:szCs w:val="28"/>
        </w:rPr>
        <w:t>,</w:t>
      </w:r>
    </w:p>
    <w:p w14:paraId="6A888EA3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zapoznanie i utrwalenie figur geometrycznych i ich szczególnych cech, </w:t>
      </w:r>
    </w:p>
    <w:p w14:paraId="6742500D" w14:textId="6CA0A0AC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wprowadzenie znaku równości, przeliczanie, porównywanie, kształtowanie, pobudzanie ciekawości poznawczej dziecka</w:t>
      </w:r>
      <w:r w:rsidRPr="00B006AF">
        <w:rPr>
          <w:rFonts w:cstheme="minorHAnsi"/>
          <w:sz w:val="28"/>
          <w:szCs w:val="28"/>
        </w:rPr>
        <w:t>,</w:t>
      </w:r>
    </w:p>
    <w:p w14:paraId="525FC537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rozwijanie umiejętności wokalnych dzieci, </w:t>
      </w:r>
    </w:p>
    <w:p w14:paraId="7060CC45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nauka piosenki, </w:t>
      </w:r>
    </w:p>
    <w:p w14:paraId="4BD960B3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rozwijanie kreatywności, wyobraźni, </w:t>
      </w:r>
    </w:p>
    <w:p w14:paraId="6940D5AD" w14:textId="04616132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budowanie postawy otwartości na innych, nieznanych</w:t>
      </w:r>
      <w:r w:rsidRPr="00B006AF">
        <w:rPr>
          <w:rFonts w:cstheme="minorHAnsi"/>
          <w:sz w:val="28"/>
          <w:szCs w:val="28"/>
        </w:rPr>
        <w:t>,</w:t>
      </w:r>
    </w:p>
    <w:p w14:paraId="2D6C2D3C" w14:textId="473E3062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utrwalenie poznanych cyfr i liter, </w:t>
      </w:r>
    </w:p>
    <w:p w14:paraId="32A16245" w14:textId="77777777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 xml:space="preserve">rozwijanie kreatywności, wyobraźni, pobudzanie, stymulowanie zmysłów, </w:t>
      </w:r>
    </w:p>
    <w:p w14:paraId="26DA7BD4" w14:textId="7443B433" w:rsidR="00586184" w:rsidRPr="00B006AF" w:rsidRDefault="00586184" w:rsidP="00586184">
      <w:pPr>
        <w:pStyle w:val="Akapitzlist"/>
        <w:numPr>
          <w:ilvl w:val="0"/>
          <w:numId w:val="13"/>
        </w:numPr>
        <w:rPr>
          <w:rFonts w:cstheme="minorHAnsi"/>
          <w:b/>
          <w:bCs/>
          <w:sz w:val="28"/>
          <w:szCs w:val="28"/>
          <w:u w:val="single"/>
        </w:rPr>
      </w:pPr>
      <w:r w:rsidRPr="00B006AF">
        <w:rPr>
          <w:rFonts w:cstheme="minorHAnsi"/>
          <w:sz w:val="28"/>
          <w:szCs w:val="28"/>
        </w:rPr>
        <w:t>budowanie postawy otwartości na innych, nieznanych</w:t>
      </w:r>
      <w:r w:rsidRPr="00B006AF">
        <w:rPr>
          <w:rFonts w:cstheme="minorHAnsi"/>
          <w:sz w:val="28"/>
          <w:szCs w:val="28"/>
        </w:rPr>
        <w:t>.</w:t>
      </w:r>
    </w:p>
    <w:p w14:paraId="056CEEB0" w14:textId="77777777" w:rsidR="00B7043B" w:rsidRPr="00B006AF" w:rsidRDefault="00B7043B" w:rsidP="009B779C">
      <w:pPr>
        <w:rPr>
          <w:rFonts w:cstheme="minorHAnsi"/>
          <w:b/>
          <w:bCs/>
          <w:color w:val="7030A0"/>
          <w:sz w:val="28"/>
          <w:szCs w:val="28"/>
          <w:u w:val="single"/>
        </w:rPr>
      </w:pPr>
    </w:p>
    <w:p w14:paraId="18DE58C7" w14:textId="247FAE91" w:rsidR="00C9630F" w:rsidRPr="00B006AF" w:rsidRDefault="009B779C" w:rsidP="009B779C">
      <w:pPr>
        <w:rPr>
          <w:rFonts w:cstheme="minorHAnsi"/>
          <w:b/>
          <w:bCs/>
          <w:color w:val="7030A0"/>
          <w:sz w:val="28"/>
          <w:szCs w:val="28"/>
          <w:u w:val="single"/>
        </w:rPr>
      </w:pPr>
      <w:r w:rsidRPr="00B006AF">
        <w:rPr>
          <w:rFonts w:cstheme="minorHAnsi"/>
          <w:b/>
          <w:bCs/>
          <w:color w:val="7030A0"/>
          <w:sz w:val="28"/>
          <w:szCs w:val="28"/>
          <w:u w:val="single"/>
        </w:rPr>
        <w:t>T</w:t>
      </w:r>
      <w:r w:rsidR="00C9630F" w:rsidRPr="00B006AF">
        <w:rPr>
          <w:rFonts w:cstheme="minorHAnsi"/>
          <w:b/>
          <w:bCs/>
          <w:color w:val="7030A0"/>
          <w:sz w:val="28"/>
          <w:szCs w:val="28"/>
          <w:u w:val="single"/>
        </w:rPr>
        <w:t xml:space="preserve">ydzień </w:t>
      </w:r>
      <w:r w:rsidRPr="00B006AF">
        <w:rPr>
          <w:rFonts w:cstheme="minorHAnsi"/>
          <w:b/>
          <w:bCs/>
          <w:color w:val="7030A0"/>
          <w:sz w:val="28"/>
          <w:szCs w:val="28"/>
          <w:u w:val="single"/>
        </w:rPr>
        <w:t xml:space="preserve">4: </w:t>
      </w:r>
      <w:r w:rsidR="00586184" w:rsidRPr="00B006AF">
        <w:rPr>
          <w:rFonts w:cstheme="minorHAnsi"/>
          <w:b/>
          <w:bCs/>
          <w:color w:val="7030A0"/>
          <w:sz w:val="28"/>
          <w:szCs w:val="28"/>
          <w:u w:val="single"/>
        </w:rPr>
        <w:t>Prehistoryczny świat</w:t>
      </w:r>
    </w:p>
    <w:p w14:paraId="213A756F" w14:textId="77777777" w:rsidR="00586184" w:rsidRPr="00B006AF" w:rsidRDefault="00586184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zainteresowanie historią, </w:t>
      </w:r>
    </w:p>
    <w:p w14:paraId="5B6494E0" w14:textId="77777777" w:rsidR="00586184" w:rsidRPr="00B006AF" w:rsidRDefault="00586184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zapoznanie z pojęciem archeolog, paleontolog, kustosz, </w:t>
      </w:r>
    </w:p>
    <w:p w14:paraId="4DF643D1" w14:textId="77777777" w:rsidR="00586184" w:rsidRPr="00B006AF" w:rsidRDefault="00586184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kształtowanie postawy szacunku wobec tego, co przeszłe, starsze, </w:t>
      </w:r>
    </w:p>
    <w:p w14:paraId="0B274DDA" w14:textId="77777777" w:rsidR="00586184" w:rsidRPr="00B006AF" w:rsidRDefault="00586184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wdrażanie do właściwych zachowań w muzeum, </w:t>
      </w:r>
    </w:p>
    <w:p w14:paraId="78431680" w14:textId="7D3B01A0" w:rsidR="00FD4554" w:rsidRPr="00B006AF" w:rsidRDefault="00586184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>ukazanie wagi pamiątek w określaniu tożsamości jednostki</w:t>
      </w:r>
      <w:r w:rsidRPr="00B006AF">
        <w:rPr>
          <w:rFonts w:cstheme="minorHAnsi"/>
          <w:sz w:val="28"/>
          <w:szCs w:val="28"/>
        </w:rPr>
        <w:t>,</w:t>
      </w:r>
    </w:p>
    <w:p w14:paraId="7F2C86DA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poznanie litery j, J, </w:t>
      </w:r>
    </w:p>
    <w:p w14:paraId="7363221C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rozwijanie umiejętności analizy i syntezy sylabowej i głoskowej, </w:t>
      </w:r>
    </w:p>
    <w:p w14:paraId="21D351F0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utrwalenie nazw zawodów: archeolog, paleontolog, kustosz, </w:t>
      </w:r>
    </w:p>
    <w:p w14:paraId="358B4925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kształtowanie postawy szacunku wobec pracy i różnych zawodów, </w:t>
      </w:r>
    </w:p>
    <w:p w14:paraId="5BBA54DA" w14:textId="036CEDAB" w:rsidR="00586184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>zachęcanie do dbałości o dobra kultury</w:t>
      </w:r>
      <w:r w:rsidRPr="00B006AF">
        <w:rPr>
          <w:rFonts w:cstheme="minorHAnsi"/>
          <w:sz w:val="28"/>
          <w:szCs w:val="28"/>
        </w:rPr>
        <w:t>,</w:t>
      </w:r>
    </w:p>
    <w:p w14:paraId="539F4895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doskonalenie umiejętności przeliczania, porównywania oraz dokonywania innych czynności matematycznych, </w:t>
      </w:r>
    </w:p>
    <w:p w14:paraId="2BAA710E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poszerzenie i utrwalenie wiedzy na temat dinozaurów i ich życia i odżywiania, </w:t>
      </w:r>
    </w:p>
    <w:p w14:paraId="12F28DFB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rozwijanie wyobraźni, </w:t>
      </w:r>
    </w:p>
    <w:p w14:paraId="04E65BBE" w14:textId="1D5201FA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>zachęcanie do wspólnej zabawy</w:t>
      </w:r>
      <w:r w:rsidRPr="00B006AF">
        <w:rPr>
          <w:rFonts w:cstheme="minorHAnsi"/>
          <w:sz w:val="28"/>
          <w:szCs w:val="28"/>
        </w:rPr>
        <w:t>,</w:t>
      </w:r>
    </w:p>
    <w:p w14:paraId="4E3DC881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utrwalenie znajomości piosenki, </w:t>
      </w:r>
    </w:p>
    <w:p w14:paraId="7F15F1B9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utrwalenie znajomości nazw dinozaurów, </w:t>
      </w:r>
    </w:p>
    <w:p w14:paraId="4F960FAE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rozwijanie słuchu muzycznego, </w:t>
      </w:r>
    </w:p>
    <w:p w14:paraId="371D3AB2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rozwijanie wyobraźni, </w:t>
      </w:r>
    </w:p>
    <w:p w14:paraId="6E22A1AB" w14:textId="75BFC30F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lastRenderedPageBreak/>
        <w:t>zachęcanie do aktywnego spędzania czasu</w:t>
      </w:r>
      <w:r w:rsidRPr="00B006AF">
        <w:rPr>
          <w:rFonts w:cstheme="minorHAnsi"/>
          <w:sz w:val="28"/>
          <w:szCs w:val="28"/>
        </w:rPr>
        <w:t>,</w:t>
      </w:r>
    </w:p>
    <w:p w14:paraId="71D0207A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utrwalenie znajomości nazw dinozaurów, </w:t>
      </w:r>
    </w:p>
    <w:p w14:paraId="7F3702D7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rozwijanie kreatywności, </w:t>
      </w:r>
    </w:p>
    <w:p w14:paraId="1C7AFB1A" w14:textId="77777777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 xml:space="preserve">stymulowanie zmysłów, </w:t>
      </w:r>
    </w:p>
    <w:p w14:paraId="58AB0D0F" w14:textId="57938D24" w:rsidR="00B006AF" w:rsidRPr="00B006AF" w:rsidRDefault="00B006AF" w:rsidP="00586184">
      <w:pPr>
        <w:pStyle w:val="Akapitzlis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006AF">
        <w:rPr>
          <w:rFonts w:cstheme="minorHAnsi"/>
          <w:sz w:val="28"/>
          <w:szCs w:val="28"/>
        </w:rPr>
        <w:t>zachęcanie do zdobywania nowych doświadczeń</w:t>
      </w:r>
      <w:r w:rsidRPr="00B006AF">
        <w:rPr>
          <w:rFonts w:cstheme="minorHAnsi"/>
          <w:sz w:val="28"/>
          <w:szCs w:val="28"/>
        </w:rPr>
        <w:t>.</w:t>
      </w:r>
    </w:p>
    <w:sectPr w:rsidR="00B006AF" w:rsidRPr="00B0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6134">
    <w:abstractNumId w:val="4"/>
  </w:num>
  <w:num w:numId="2" w16cid:durableId="2105300315">
    <w:abstractNumId w:val="5"/>
  </w:num>
  <w:num w:numId="3" w16cid:durableId="1505702027">
    <w:abstractNumId w:val="1"/>
  </w:num>
  <w:num w:numId="4" w16cid:durableId="728311220">
    <w:abstractNumId w:val="2"/>
  </w:num>
  <w:num w:numId="5" w16cid:durableId="297031825">
    <w:abstractNumId w:val="12"/>
  </w:num>
  <w:num w:numId="6" w16cid:durableId="1077553530">
    <w:abstractNumId w:val="13"/>
  </w:num>
  <w:num w:numId="7" w16cid:durableId="1981416836">
    <w:abstractNumId w:val="8"/>
  </w:num>
  <w:num w:numId="8" w16cid:durableId="1317370410">
    <w:abstractNumId w:val="10"/>
  </w:num>
  <w:num w:numId="9" w16cid:durableId="163786770">
    <w:abstractNumId w:val="7"/>
  </w:num>
  <w:num w:numId="10" w16cid:durableId="2049450992">
    <w:abstractNumId w:val="11"/>
  </w:num>
  <w:num w:numId="11" w16cid:durableId="1383361278">
    <w:abstractNumId w:val="9"/>
  </w:num>
  <w:num w:numId="12" w16cid:durableId="1778910435">
    <w:abstractNumId w:val="3"/>
  </w:num>
  <w:num w:numId="13" w16cid:durableId="691687348">
    <w:abstractNumId w:val="0"/>
  </w:num>
  <w:num w:numId="14" w16cid:durableId="1385059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69E"/>
    <w:rsid w:val="0002449C"/>
    <w:rsid w:val="002732F8"/>
    <w:rsid w:val="0028727C"/>
    <w:rsid w:val="00586184"/>
    <w:rsid w:val="005B221E"/>
    <w:rsid w:val="005D48AC"/>
    <w:rsid w:val="0072633D"/>
    <w:rsid w:val="00774AD7"/>
    <w:rsid w:val="00836E6D"/>
    <w:rsid w:val="008955E5"/>
    <w:rsid w:val="009347BB"/>
    <w:rsid w:val="009A3212"/>
    <w:rsid w:val="009B779C"/>
    <w:rsid w:val="009F23F1"/>
    <w:rsid w:val="00A62248"/>
    <w:rsid w:val="00B006AF"/>
    <w:rsid w:val="00B7043B"/>
    <w:rsid w:val="00C14016"/>
    <w:rsid w:val="00C9630F"/>
    <w:rsid w:val="00C96318"/>
    <w:rsid w:val="00EF069E"/>
    <w:rsid w:val="00F6579C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1"/>
  <w15:docId w15:val="{5D7E04A6-AB2B-476A-AF01-8B51523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Karolina Grabarz</cp:lastModifiedBy>
  <cp:revision>5</cp:revision>
  <cp:lastPrinted>2022-09-30T12:54:00Z</cp:lastPrinted>
  <dcterms:created xsi:type="dcterms:W3CDTF">2022-09-30T10:24:00Z</dcterms:created>
  <dcterms:modified xsi:type="dcterms:W3CDTF">2023-02-01T07:04:00Z</dcterms:modified>
</cp:coreProperties>
</file>