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ED1E8" w14:textId="4D9E2B75" w:rsidR="006204B2" w:rsidRPr="006204B2" w:rsidRDefault="001406BD" w:rsidP="006204B2">
      <w:pPr>
        <w:jc w:val="center"/>
        <w:rPr>
          <w:rFonts w:ascii="Times New Roman" w:hAnsi="Times New Roman" w:cs="Times New Roman"/>
          <w:color w:val="0070C0"/>
          <w:sz w:val="144"/>
          <w:szCs w:val="144"/>
        </w:rPr>
      </w:pPr>
      <w:r w:rsidRPr="004018CB">
        <w:rPr>
          <w:rFonts w:ascii="Times New Roman" w:hAnsi="Times New Roman" w:cs="Times New Roman"/>
          <w:b/>
          <w:bCs/>
          <w:color w:val="0070C0"/>
          <w:sz w:val="72"/>
          <w:szCs w:val="72"/>
        </w:rPr>
        <w:t>Pszczółki</w:t>
      </w:r>
      <w:r w:rsidRPr="004018CB">
        <w:rPr>
          <w:b/>
          <w:bCs/>
          <w:noProof/>
          <w:sz w:val="72"/>
          <w:szCs w:val="72"/>
        </w:rPr>
        <w:t xml:space="preserve"> </w:t>
      </w:r>
      <w:r>
        <w:rPr>
          <w:noProof/>
        </w:rPr>
        <w:drawing>
          <wp:inline distT="0" distB="0" distL="0" distR="0" wp14:anchorId="471EE9C7" wp14:editId="155C9DC3">
            <wp:extent cx="1104900" cy="1095375"/>
            <wp:effectExtent l="0" t="0" r="0" b="9525"/>
            <wp:docPr id="2083007026" name="Obraz 5" descr="NAKLEJKA NA OKNO MEBLE LUSTRO PSZCZÓŁKA 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KLEJKA NA OKNO MEBLE LUSTRO PSZCZÓŁKA PSZCZOŁ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FA89F" w14:textId="16CF3C1E" w:rsidR="006204B2" w:rsidRPr="004018CB" w:rsidRDefault="006204B2" w:rsidP="006204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18CB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Wrzesień 2024 r.</w:t>
      </w:r>
    </w:p>
    <w:p w14:paraId="074B1379" w14:textId="1D0E0844" w:rsidR="006204B2" w:rsidRPr="004018CB" w:rsidRDefault="006204B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018CB">
        <w:rPr>
          <w:rFonts w:ascii="Times New Roman" w:hAnsi="Times New Roman" w:cs="Times New Roman"/>
          <w:b/>
          <w:bCs/>
          <w:sz w:val="32"/>
          <w:szCs w:val="32"/>
        </w:rPr>
        <w:t>Tematy zajęć edukacyjnych:</w:t>
      </w:r>
    </w:p>
    <w:p w14:paraId="5D24F178" w14:textId="534C2413" w:rsidR="006204B2" w:rsidRPr="004018CB" w:rsidRDefault="006204B2" w:rsidP="004018CB">
      <w:pPr>
        <w:pStyle w:val="Akapitzlist"/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 w:rsidRPr="006204B2">
        <w:rPr>
          <w:rFonts w:asciiTheme="minorHAnsi" w:hAnsiTheme="minorHAnsi" w:cstheme="minorHAnsi"/>
          <w:b/>
          <w:bCs/>
          <w:color w:val="FF0000"/>
          <w:sz w:val="40"/>
          <w:szCs w:val="40"/>
        </w:rPr>
        <w:t>Znowu razem</w:t>
      </w:r>
      <w:r w:rsidR="00AF5A52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 </w:t>
      </w:r>
      <w:r w:rsidR="00AF5A52">
        <w:rPr>
          <w:noProof/>
        </w:rPr>
        <w:drawing>
          <wp:inline distT="0" distB="0" distL="0" distR="0" wp14:anchorId="55AD24FE" wp14:editId="636E310D">
            <wp:extent cx="1524000" cy="790575"/>
            <wp:effectExtent l="0" t="0" r="0" b="9525"/>
            <wp:docPr id="4" name="Obraz 3" descr="Kolorowy zestaw ilustracji człowieka z kij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y zestaw ilustracji człowieka z kij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8DBEC" w14:textId="37B01386" w:rsidR="006204B2" w:rsidRPr="004018CB" w:rsidRDefault="007537B3" w:rsidP="007537B3">
      <w:pPr>
        <w:rPr>
          <w:rFonts w:cstheme="minorHAnsi"/>
          <w:b/>
          <w:bCs/>
          <w:sz w:val="20"/>
          <w:szCs w:val="20"/>
        </w:rPr>
      </w:pPr>
      <w:r w:rsidRPr="004018CB">
        <w:rPr>
          <w:rFonts w:cstheme="minorHAnsi"/>
          <w:b/>
          <w:bCs/>
          <w:sz w:val="20"/>
          <w:szCs w:val="20"/>
        </w:rPr>
        <w:t xml:space="preserve">      </w:t>
      </w:r>
      <w:r w:rsidR="006204B2" w:rsidRPr="004018CB">
        <w:rPr>
          <w:rFonts w:cstheme="minorHAnsi"/>
          <w:b/>
          <w:bCs/>
          <w:sz w:val="20"/>
          <w:szCs w:val="20"/>
        </w:rPr>
        <w:t>OBSZAR FIZYCZNY</w:t>
      </w:r>
    </w:p>
    <w:p w14:paraId="72C99B30" w14:textId="6375B140" w:rsidR="006204B2" w:rsidRPr="004018CB" w:rsidRDefault="006204B2" w:rsidP="007537B3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>aktywny udział w zabawach ruchowych, wykonywanie różnych form ruchu z przyborami i bez nich</w:t>
      </w:r>
    </w:p>
    <w:p w14:paraId="3B5371F4" w14:textId="54AD0083" w:rsidR="006204B2" w:rsidRPr="004018CB" w:rsidRDefault="006204B2" w:rsidP="007537B3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>kształtowanie właściwych chwytów dłoni podczas czynności takich, jak sprzątanie, zabawy, rysowanie i kreślenie wzorów</w:t>
      </w:r>
    </w:p>
    <w:p w14:paraId="0B477EAD" w14:textId="7FE97B22" w:rsidR="006204B2" w:rsidRPr="004018CB" w:rsidRDefault="006204B2" w:rsidP="007537B3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>wykonywanie podstawowych ćwiczenia kształtujących nawyk utrzymania prawidłowej postawy ciała</w:t>
      </w:r>
    </w:p>
    <w:p w14:paraId="50D36EF0" w14:textId="77777777" w:rsidR="006204B2" w:rsidRPr="004018CB" w:rsidRDefault="006204B2" w:rsidP="007537B3">
      <w:pPr>
        <w:ind w:left="360"/>
        <w:rPr>
          <w:rFonts w:cstheme="minorHAnsi"/>
          <w:b/>
          <w:bCs/>
          <w:sz w:val="20"/>
          <w:szCs w:val="20"/>
        </w:rPr>
      </w:pPr>
      <w:r w:rsidRPr="004018CB">
        <w:rPr>
          <w:rFonts w:cstheme="minorHAnsi"/>
          <w:b/>
          <w:bCs/>
          <w:sz w:val="20"/>
          <w:szCs w:val="20"/>
        </w:rPr>
        <w:t>OBSZAR EMOCJONALNY</w:t>
      </w:r>
    </w:p>
    <w:p w14:paraId="5A53E0F3" w14:textId="3459B944" w:rsidR="006204B2" w:rsidRPr="004018CB" w:rsidRDefault="006204B2" w:rsidP="007537B3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>rozpoznawanie i nazywanie emocji swoich i innych osób</w:t>
      </w:r>
    </w:p>
    <w:p w14:paraId="5EE9BC77" w14:textId="3C31B29C" w:rsidR="006204B2" w:rsidRPr="004018CB" w:rsidRDefault="006204B2" w:rsidP="007537B3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>przedstawianie emocji i uczuć z wykorzystaniem charakterystycznych dla dziecka form wyrazu</w:t>
      </w:r>
    </w:p>
    <w:p w14:paraId="47F01A8A" w14:textId="185D1263" w:rsidR="006204B2" w:rsidRPr="004018CB" w:rsidRDefault="006204B2" w:rsidP="007537B3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>rozróżnianie emocji i uczuć przyjemnych i nieprzyjemnych, budowanie świadomości, że odczuwają i przeżywają je wszyscy ludzie</w:t>
      </w:r>
    </w:p>
    <w:p w14:paraId="6136FCE4" w14:textId="77777777" w:rsidR="006204B2" w:rsidRPr="004018CB" w:rsidRDefault="006204B2" w:rsidP="007537B3">
      <w:pPr>
        <w:ind w:left="360"/>
        <w:rPr>
          <w:rFonts w:cstheme="minorHAnsi"/>
          <w:b/>
          <w:bCs/>
          <w:sz w:val="20"/>
          <w:szCs w:val="20"/>
        </w:rPr>
      </w:pPr>
      <w:r w:rsidRPr="004018CB">
        <w:rPr>
          <w:rFonts w:cstheme="minorHAnsi"/>
          <w:b/>
          <w:bCs/>
          <w:sz w:val="20"/>
          <w:szCs w:val="20"/>
        </w:rPr>
        <w:t>OBSZAR SPOŁECZNY</w:t>
      </w:r>
    </w:p>
    <w:p w14:paraId="1590B217" w14:textId="511F18B8" w:rsidR="006204B2" w:rsidRPr="004018CB" w:rsidRDefault="006204B2" w:rsidP="007537B3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>kształtowanie poczucia przynależności do grupy rówieśniczej, integracja z grupą</w:t>
      </w:r>
    </w:p>
    <w:p w14:paraId="6B0CC81C" w14:textId="0A083C55" w:rsidR="006204B2" w:rsidRPr="004018CB" w:rsidRDefault="006204B2" w:rsidP="007537B3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sz w:val="20"/>
          <w:szCs w:val="20"/>
          <w:lang w:eastAsia="ar-SA"/>
        </w:rPr>
      </w:pPr>
      <w:r w:rsidRPr="004018CB">
        <w:rPr>
          <w:rFonts w:cstheme="minorHAnsi"/>
          <w:sz w:val="20"/>
          <w:szCs w:val="20"/>
          <w:lang w:eastAsia="ar-SA"/>
        </w:rPr>
        <w:t>współpraca z rówieśnikami w zabawie, pracach użytecznych, podczas odpoczynku</w:t>
      </w:r>
    </w:p>
    <w:p w14:paraId="6465DD5F" w14:textId="72A441C3" w:rsidR="006204B2" w:rsidRPr="004018CB" w:rsidRDefault="006204B2" w:rsidP="007537B3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sz w:val="20"/>
          <w:szCs w:val="20"/>
          <w:lang w:eastAsia="pl-PL"/>
        </w:rPr>
      </w:pPr>
      <w:r w:rsidRPr="004018CB">
        <w:rPr>
          <w:rFonts w:cstheme="minorHAnsi"/>
          <w:sz w:val="20"/>
          <w:szCs w:val="20"/>
          <w:lang w:eastAsia="ar-SA"/>
        </w:rPr>
        <w:t>stosowanie zwrotów grzecznościowych</w:t>
      </w:r>
    </w:p>
    <w:p w14:paraId="32EA6173" w14:textId="02F4BF93" w:rsidR="006204B2" w:rsidRPr="004018CB" w:rsidRDefault="006204B2" w:rsidP="007537B3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sz w:val="20"/>
          <w:szCs w:val="20"/>
          <w:lang w:eastAsia="pl-PL"/>
        </w:rPr>
      </w:pPr>
      <w:r w:rsidRPr="004018CB">
        <w:rPr>
          <w:rFonts w:cstheme="minorHAnsi"/>
          <w:sz w:val="20"/>
          <w:szCs w:val="20"/>
          <w:lang w:eastAsia="ar-SA"/>
        </w:rPr>
        <w:t>znajomość zasad obowiązujących w grupie i przestrzeganie ich</w:t>
      </w:r>
    </w:p>
    <w:p w14:paraId="64A94DBE" w14:textId="24809C4D" w:rsidR="006204B2" w:rsidRPr="004018CB" w:rsidRDefault="006204B2" w:rsidP="007537B3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sz w:val="20"/>
          <w:szCs w:val="20"/>
          <w:lang w:eastAsia="pl-PL"/>
        </w:rPr>
      </w:pPr>
      <w:r w:rsidRPr="004018CB">
        <w:rPr>
          <w:rFonts w:cstheme="minorHAnsi"/>
          <w:sz w:val="20"/>
          <w:szCs w:val="20"/>
        </w:rPr>
        <w:t>nazywanie i rozpoznawanie wartości na podstawie wysłuchanych utworów literackich,</w:t>
      </w:r>
      <w:r w:rsidRPr="004018CB">
        <w:rPr>
          <w:rFonts w:cstheme="minorHAnsi"/>
          <w:sz w:val="20"/>
          <w:szCs w:val="20"/>
          <w:lang w:eastAsia="ar-SA"/>
        </w:rPr>
        <w:t xml:space="preserve"> umiejętne wyciąganie wniosków</w:t>
      </w:r>
    </w:p>
    <w:p w14:paraId="4E18717A" w14:textId="0D6275F6" w:rsidR="006204B2" w:rsidRPr="004018CB" w:rsidRDefault="006204B2" w:rsidP="007537B3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kern w:val="2"/>
          <w:sz w:val="20"/>
          <w:szCs w:val="20"/>
          <w:lang w:eastAsia="ar-SA"/>
        </w:rPr>
      </w:pPr>
      <w:r w:rsidRPr="004018CB">
        <w:rPr>
          <w:rFonts w:cstheme="minorHAnsi"/>
          <w:sz w:val="20"/>
          <w:szCs w:val="20"/>
          <w:lang w:eastAsia="ar-SA"/>
        </w:rPr>
        <w:t>prezentowanie swojej osoby na forum grupy</w:t>
      </w:r>
    </w:p>
    <w:p w14:paraId="1AC62E0A" w14:textId="57B5C0B0" w:rsidR="006204B2" w:rsidRPr="004018CB" w:rsidRDefault="006204B2" w:rsidP="007537B3">
      <w:pPr>
        <w:pStyle w:val="Akapitzlist1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kern w:val="2"/>
          <w:sz w:val="20"/>
          <w:szCs w:val="20"/>
          <w:lang w:eastAsia="ar-SA"/>
        </w:rPr>
      </w:pPr>
      <w:r w:rsidRPr="004018CB">
        <w:rPr>
          <w:rFonts w:asciiTheme="minorHAnsi" w:hAnsiTheme="minorHAnsi" w:cstheme="minorHAnsi"/>
          <w:kern w:val="2"/>
          <w:sz w:val="20"/>
          <w:szCs w:val="20"/>
          <w:lang w:eastAsia="ar-SA"/>
        </w:rPr>
        <w:t>zapoznanie z obowiązkami dyżurnego</w:t>
      </w:r>
    </w:p>
    <w:p w14:paraId="3FE0EB82" w14:textId="77777777" w:rsidR="006204B2" w:rsidRPr="004018CB" w:rsidRDefault="006204B2" w:rsidP="007537B3">
      <w:pPr>
        <w:ind w:left="360"/>
        <w:rPr>
          <w:rFonts w:cstheme="minorHAnsi"/>
          <w:b/>
          <w:bCs/>
          <w:sz w:val="20"/>
          <w:szCs w:val="20"/>
        </w:rPr>
      </w:pPr>
      <w:r w:rsidRPr="004018CB">
        <w:rPr>
          <w:rFonts w:cstheme="minorHAnsi"/>
          <w:b/>
          <w:bCs/>
          <w:sz w:val="20"/>
          <w:szCs w:val="20"/>
        </w:rPr>
        <w:t>OBSZAR POZNAWCZY</w:t>
      </w:r>
    </w:p>
    <w:p w14:paraId="32B7A4B5" w14:textId="2E8FEBB4" w:rsidR="006204B2" w:rsidRPr="004018CB" w:rsidRDefault="006204B2" w:rsidP="007537B3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>wyrażanie swojego rozumienia świata, zjawisk i rzeczy znajdujących się w bliskim otoczeniu za pomocą komunikatów pozawerbalnych: intencjonalnego ruchu, gestów, impresji plastycznych, teatralnych, mimicznych</w:t>
      </w:r>
    </w:p>
    <w:p w14:paraId="0CED4A52" w14:textId="03E56F90" w:rsidR="006204B2" w:rsidRPr="004018CB" w:rsidRDefault="006204B2" w:rsidP="007537B3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>kształtowanie umiejętności wyrażania swojego rozumienia świata, zjawisk i rzeczy znajdujących się w bliskim otoczeniu za pomocą języka mówionego</w:t>
      </w:r>
    </w:p>
    <w:p w14:paraId="0648D800" w14:textId="4E126225" w:rsidR="006204B2" w:rsidRPr="004018CB" w:rsidRDefault="006204B2" w:rsidP="007537B3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>eksperymentowanie z rytmem i dźwiękiem, doskonalenie percepcji słuchowej</w:t>
      </w:r>
    </w:p>
    <w:p w14:paraId="7B35566B" w14:textId="27904A36" w:rsidR="006204B2" w:rsidRPr="004018CB" w:rsidRDefault="006204B2" w:rsidP="007537B3">
      <w:pPr>
        <w:pStyle w:val="Akapitzlist"/>
        <w:numPr>
          <w:ilvl w:val="0"/>
          <w:numId w:val="4"/>
        </w:numPr>
        <w:rPr>
          <w:rFonts w:cstheme="minorHAnsi"/>
          <w:b/>
          <w:bCs/>
          <w:sz w:val="20"/>
          <w:szCs w:val="20"/>
        </w:rPr>
      </w:pPr>
      <w:r w:rsidRPr="004018CB">
        <w:rPr>
          <w:rFonts w:cstheme="minorHAnsi"/>
          <w:sz w:val="20"/>
          <w:szCs w:val="20"/>
        </w:rPr>
        <w:t>klasyfikowanie przedmiotów według wybranej cechy, tworzenie grup pasujących do siebie przedmiotów</w:t>
      </w:r>
    </w:p>
    <w:p w14:paraId="7FF0A769" w14:textId="77777777" w:rsidR="004018CB" w:rsidRPr="004018CB" w:rsidRDefault="004018CB" w:rsidP="004018CB">
      <w:pPr>
        <w:pStyle w:val="Akapitzlist"/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4CE6F42" w14:textId="77777777" w:rsidR="004018CB" w:rsidRDefault="006204B2" w:rsidP="004018CB">
      <w:pPr>
        <w:spacing w:line="256" w:lineRule="auto"/>
        <w:rPr>
          <w:rFonts w:eastAsia="SimSun" w:cstheme="minorHAnsi"/>
          <w:b/>
          <w:sz w:val="24"/>
          <w:szCs w:val="24"/>
          <w:lang w:eastAsia="hi-IN" w:bidi="hi-IN"/>
          <w14:ligatures w14:val="none"/>
        </w:rPr>
      </w:pPr>
      <w:r w:rsidRPr="006204B2">
        <w:rPr>
          <w:rFonts w:cstheme="minorHAnsi"/>
          <w:b/>
          <w:color w:val="00AA48"/>
          <w:sz w:val="40"/>
          <w:szCs w:val="40"/>
        </w:rPr>
        <w:t>Z latawcem w przedszkolu</w:t>
      </w:r>
      <w:r w:rsidR="007537B3" w:rsidRPr="007537B3">
        <w:rPr>
          <w:rFonts w:eastAsia="SimSun" w:cstheme="minorHAnsi"/>
          <w:b/>
          <w:sz w:val="24"/>
          <w:szCs w:val="24"/>
          <w:lang w:eastAsia="hi-IN" w:bidi="hi-IN"/>
          <w14:ligatures w14:val="none"/>
        </w:rPr>
        <w:t xml:space="preserve"> </w:t>
      </w:r>
      <w:r w:rsidR="00702CCE">
        <w:rPr>
          <w:noProof/>
        </w:rPr>
        <w:drawing>
          <wp:inline distT="0" distB="0" distL="0" distR="0" wp14:anchorId="216DABC3" wp14:editId="7CC66DC6">
            <wp:extent cx="981075" cy="666750"/>
            <wp:effectExtent l="0" t="0" r="9525" b="0"/>
            <wp:docPr id="6" name="Obraz 5" descr="Latawiec, Chłopiec, Dziecko,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tawiec, Chłopiec, Dziecko, Dzie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0934F" w14:textId="3FE2A486" w:rsidR="007537B3" w:rsidRPr="004018CB" w:rsidRDefault="007537B3" w:rsidP="004018CB">
      <w:pPr>
        <w:spacing w:line="256" w:lineRule="auto"/>
        <w:rPr>
          <w:rFonts w:eastAsia="SimSun" w:cstheme="minorHAnsi"/>
          <w:b/>
          <w:sz w:val="24"/>
          <w:szCs w:val="24"/>
          <w:lang w:eastAsia="hi-IN" w:bidi="hi-IN"/>
          <w14:ligatures w14:val="none"/>
        </w:rPr>
      </w:pPr>
      <w:r w:rsidRPr="004018CB">
        <w:rPr>
          <w:rFonts w:eastAsia="SimSun" w:cstheme="minorHAnsi"/>
          <w:b/>
          <w:sz w:val="20"/>
          <w:szCs w:val="20"/>
          <w:lang w:eastAsia="hi-IN" w:bidi="hi-IN"/>
          <w14:ligatures w14:val="none"/>
        </w:rPr>
        <w:t>OBSZAR FIZYCZNY</w:t>
      </w:r>
    </w:p>
    <w:p w14:paraId="40300E66" w14:textId="01EDAE76" w:rsidR="007537B3" w:rsidRPr="004018CB" w:rsidRDefault="007537B3" w:rsidP="007537B3">
      <w:pPr>
        <w:pStyle w:val="Akapitzlist"/>
        <w:widowControl w:val="0"/>
        <w:numPr>
          <w:ilvl w:val="0"/>
          <w:numId w:val="2"/>
        </w:numPr>
        <w:suppressAutoHyphens/>
        <w:spacing w:line="256" w:lineRule="auto"/>
        <w:jc w:val="both"/>
        <w:rPr>
          <w:rFonts w:eastAsia="SimSun" w:cstheme="minorHAnsi"/>
          <w:sz w:val="20"/>
          <w:szCs w:val="20"/>
          <w:lang w:eastAsia="hi-IN" w:bidi="hi-IN"/>
        </w:rPr>
      </w:pPr>
      <w:r w:rsidRPr="004018CB">
        <w:rPr>
          <w:rFonts w:eastAsia="SimSun" w:cstheme="minorHAnsi"/>
          <w:sz w:val="20"/>
          <w:szCs w:val="20"/>
          <w:lang w:eastAsia="hi-IN" w:bidi="hi-IN"/>
        </w:rPr>
        <w:lastRenderedPageBreak/>
        <w:t>uczestniczenie w zabawach ruchowych, rytmiczno-muzycznych, ćwiczeniach porannych oraz ćwiczeniach gimnastycznych</w:t>
      </w:r>
    </w:p>
    <w:p w14:paraId="0EA52A96" w14:textId="206FCFA1" w:rsidR="007537B3" w:rsidRPr="004018CB" w:rsidRDefault="007537B3" w:rsidP="007537B3">
      <w:pPr>
        <w:pStyle w:val="Akapitzlist"/>
        <w:widowControl w:val="0"/>
        <w:numPr>
          <w:ilvl w:val="0"/>
          <w:numId w:val="2"/>
        </w:numPr>
        <w:suppressAutoHyphens/>
        <w:spacing w:line="256" w:lineRule="auto"/>
        <w:jc w:val="both"/>
        <w:rPr>
          <w:rFonts w:eastAsia="SimSun" w:cstheme="minorHAnsi"/>
          <w:sz w:val="20"/>
          <w:szCs w:val="20"/>
          <w:lang w:eastAsia="hi-IN" w:bidi="hi-IN"/>
        </w:rPr>
      </w:pPr>
      <w:r w:rsidRPr="004018CB">
        <w:rPr>
          <w:rFonts w:eastAsia="SimSun" w:cstheme="minorHAnsi"/>
          <w:sz w:val="20"/>
          <w:szCs w:val="20"/>
          <w:lang w:eastAsia="hi-IN" w:bidi="hi-IN"/>
        </w:rPr>
        <w:t>kształtowanie umiejętności prawidłowego posługiwania się nożyczkami</w:t>
      </w:r>
    </w:p>
    <w:p w14:paraId="715F7390" w14:textId="37C5B37C" w:rsidR="007537B3" w:rsidRPr="004018CB" w:rsidRDefault="007537B3" w:rsidP="007537B3">
      <w:pPr>
        <w:pStyle w:val="Akapitzlist"/>
        <w:widowControl w:val="0"/>
        <w:numPr>
          <w:ilvl w:val="0"/>
          <w:numId w:val="2"/>
        </w:numPr>
        <w:suppressAutoHyphens/>
        <w:spacing w:line="256" w:lineRule="auto"/>
        <w:jc w:val="both"/>
        <w:rPr>
          <w:rFonts w:eastAsia="SimSun" w:cstheme="minorHAnsi"/>
          <w:sz w:val="20"/>
          <w:szCs w:val="20"/>
          <w:lang w:eastAsia="hi-IN" w:bidi="hi-IN"/>
        </w:rPr>
      </w:pPr>
      <w:r w:rsidRPr="004018CB">
        <w:rPr>
          <w:rFonts w:eastAsia="SimSun" w:cstheme="minorHAnsi"/>
          <w:sz w:val="20"/>
          <w:szCs w:val="20"/>
          <w:lang w:eastAsia="hi-IN" w:bidi="hi-IN"/>
        </w:rPr>
        <w:t>osiąganie sprawności ciała i koordynacji przygotowującej do nauki pisania i czytania</w:t>
      </w:r>
    </w:p>
    <w:p w14:paraId="75E1488E" w14:textId="77777777" w:rsidR="007537B3" w:rsidRPr="004018CB" w:rsidRDefault="007537B3" w:rsidP="007537B3">
      <w:pPr>
        <w:widowControl w:val="0"/>
        <w:suppressAutoHyphens/>
        <w:spacing w:line="256" w:lineRule="auto"/>
        <w:jc w:val="both"/>
        <w:rPr>
          <w:rFonts w:eastAsia="SimSun" w:cstheme="minorHAnsi"/>
          <w:b/>
          <w:sz w:val="20"/>
          <w:szCs w:val="20"/>
          <w:lang w:eastAsia="hi-IN" w:bidi="hi-IN"/>
        </w:rPr>
      </w:pPr>
      <w:r w:rsidRPr="004018CB">
        <w:rPr>
          <w:rFonts w:eastAsia="SimSun" w:cstheme="minorHAnsi"/>
          <w:b/>
          <w:sz w:val="20"/>
          <w:szCs w:val="20"/>
          <w:lang w:eastAsia="hi-IN" w:bidi="hi-IN"/>
        </w:rPr>
        <w:t>OBSZAR EMOCJONALNY</w:t>
      </w:r>
    </w:p>
    <w:p w14:paraId="5EA9697E" w14:textId="2D6F02EB" w:rsidR="007537B3" w:rsidRPr="004018CB" w:rsidRDefault="007537B3" w:rsidP="007537B3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256" w:lineRule="auto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4018CB">
        <w:rPr>
          <w:rFonts w:eastAsia="SimSun" w:cstheme="minorHAnsi"/>
          <w:kern w:val="3"/>
          <w:sz w:val="20"/>
          <w:szCs w:val="20"/>
          <w:lang w:eastAsia="zh-CN" w:bidi="hi-IN"/>
        </w:rPr>
        <w:t>rozpoznawanie podstawowych emocji</w:t>
      </w:r>
    </w:p>
    <w:p w14:paraId="2440F4FF" w14:textId="06D33262" w:rsidR="007537B3" w:rsidRPr="004018CB" w:rsidRDefault="007537B3" w:rsidP="007537B3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256" w:lineRule="auto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4018CB">
        <w:rPr>
          <w:rFonts w:eastAsia="SimSun" w:cstheme="minorHAnsi"/>
          <w:kern w:val="3"/>
          <w:sz w:val="20"/>
          <w:szCs w:val="20"/>
          <w:lang w:eastAsia="zh-CN" w:bidi="hi-IN"/>
        </w:rPr>
        <w:t xml:space="preserve">wzbudzanie pozytywnych emocji podczas badania i odkrywania świata </w:t>
      </w:r>
    </w:p>
    <w:p w14:paraId="6B039587" w14:textId="531BB451" w:rsidR="007537B3" w:rsidRPr="004018CB" w:rsidRDefault="007537B3" w:rsidP="007537B3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256" w:lineRule="auto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4018CB">
        <w:rPr>
          <w:rFonts w:eastAsia="SimSun" w:cstheme="minorHAnsi"/>
          <w:kern w:val="3"/>
          <w:sz w:val="20"/>
          <w:szCs w:val="20"/>
          <w:lang w:eastAsia="zh-CN" w:bidi="hi-IN"/>
        </w:rPr>
        <w:t>kształtowanie umiejętności wczuwania się w emocje i uczucia innych osób</w:t>
      </w:r>
    </w:p>
    <w:p w14:paraId="038C5368" w14:textId="77777777" w:rsidR="007537B3" w:rsidRPr="004018CB" w:rsidRDefault="007537B3" w:rsidP="007537B3">
      <w:pPr>
        <w:widowControl w:val="0"/>
        <w:suppressAutoHyphens/>
        <w:autoSpaceDN w:val="0"/>
        <w:spacing w:line="256" w:lineRule="auto"/>
        <w:jc w:val="both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  <w:r w:rsidRPr="004018CB">
        <w:rPr>
          <w:rFonts w:eastAsia="SimSun" w:cstheme="minorHAnsi"/>
          <w:b/>
          <w:kern w:val="3"/>
          <w:sz w:val="20"/>
          <w:szCs w:val="20"/>
          <w:lang w:eastAsia="zh-CN" w:bidi="hi-IN"/>
        </w:rPr>
        <w:t>OBSZAR SPOŁECZNY</w:t>
      </w:r>
    </w:p>
    <w:p w14:paraId="39687DE5" w14:textId="3E0D18A3" w:rsidR="007537B3" w:rsidRPr="004018CB" w:rsidRDefault="007537B3" w:rsidP="007537B3">
      <w:pPr>
        <w:pStyle w:val="Akapitzlist"/>
        <w:numPr>
          <w:ilvl w:val="0"/>
          <w:numId w:val="2"/>
        </w:numPr>
        <w:spacing w:line="256" w:lineRule="auto"/>
        <w:jc w:val="both"/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 xml:space="preserve">integrowanie się podczas planowania, współdziałania, przygotowywania i przeżywania wspólnej zabawy </w:t>
      </w:r>
    </w:p>
    <w:p w14:paraId="78B28E1C" w14:textId="1BAF7792" w:rsidR="007537B3" w:rsidRPr="004018CB" w:rsidRDefault="007537B3" w:rsidP="007537B3">
      <w:pPr>
        <w:pStyle w:val="Akapitzlist"/>
        <w:numPr>
          <w:ilvl w:val="0"/>
          <w:numId w:val="2"/>
        </w:numPr>
        <w:spacing w:line="256" w:lineRule="auto"/>
        <w:jc w:val="both"/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>nawiązywanie pozytywnych relacji rówieśniczych</w:t>
      </w:r>
    </w:p>
    <w:p w14:paraId="7502B2CB" w14:textId="5C25BAAD" w:rsidR="007537B3" w:rsidRPr="004018CB" w:rsidRDefault="007537B3" w:rsidP="007537B3">
      <w:pPr>
        <w:pStyle w:val="Akapitzlist"/>
        <w:numPr>
          <w:ilvl w:val="0"/>
          <w:numId w:val="2"/>
        </w:numPr>
        <w:spacing w:line="256" w:lineRule="auto"/>
        <w:jc w:val="both"/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>respektowanie zasad obowiązujących w grupie i zasad bezpieczeństwa</w:t>
      </w:r>
    </w:p>
    <w:p w14:paraId="039201DF" w14:textId="77777777" w:rsidR="007537B3" w:rsidRPr="004018CB" w:rsidRDefault="007537B3" w:rsidP="007537B3">
      <w:pPr>
        <w:widowControl w:val="0"/>
        <w:suppressAutoHyphens/>
        <w:spacing w:line="256" w:lineRule="auto"/>
        <w:jc w:val="both"/>
        <w:rPr>
          <w:rFonts w:eastAsia="SimSun" w:cstheme="minorHAnsi"/>
          <w:b/>
          <w:sz w:val="20"/>
          <w:szCs w:val="20"/>
          <w:lang w:eastAsia="hi-IN" w:bidi="hi-IN"/>
        </w:rPr>
      </w:pPr>
      <w:r w:rsidRPr="004018CB">
        <w:rPr>
          <w:rFonts w:eastAsia="SimSun" w:cstheme="minorHAnsi"/>
          <w:b/>
          <w:sz w:val="20"/>
          <w:szCs w:val="20"/>
          <w:lang w:eastAsia="hi-IN" w:bidi="hi-IN"/>
        </w:rPr>
        <w:t>OBSZAR POZNAWCZY</w:t>
      </w:r>
    </w:p>
    <w:p w14:paraId="135E7FB0" w14:textId="586E70D9" w:rsidR="007537B3" w:rsidRPr="004018CB" w:rsidRDefault="007537B3" w:rsidP="007537B3">
      <w:pPr>
        <w:pStyle w:val="Akapitzlist"/>
        <w:numPr>
          <w:ilvl w:val="0"/>
          <w:numId w:val="2"/>
        </w:numPr>
        <w:spacing w:line="256" w:lineRule="auto"/>
        <w:jc w:val="both"/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 xml:space="preserve">określanie położenia latawca względem siebie i innych </w:t>
      </w:r>
    </w:p>
    <w:p w14:paraId="2B5534D7" w14:textId="0A3CBCEA" w:rsidR="007537B3" w:rsidRPr="004018CB" w:rsidRDefault="007537B3" w:rsidP="007537B3">
      <w:pPr>
        <w:pStyle w:val="Akapitzlist"/>
        <w:numPr>
          <w:ilvl w:val="0"/>
          <w:numId w:val="2"/>
        </w:numPr>
        <w:spacing w:line="256" w:lineRule="auto"/>
        <w:jc w:val="both"/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>odtwarzanie schematu rytmicznego, eksperymentowanie rytmem</w:t>
      </w:r>
    </w:p>
    <w:p w14:paraId="7ED8F4E4" w14:textId="7AFADC90" w:rsidR="007537B3" w:rsidRPr="004018CB" w:rsidRDefault="007537B3" w:rsidP="007537B3">
      <w:pPr>
        <w:pStyle w:val="Akapitzlist"/>
        <w:numPr>
          <w:ilvl w:val="0"/>
          <w:numId w:val="2"/>
        </w:numPr>
        <w:spacing w:line="256" w:lineRule="auto"/>
        <w:jc w:val="both"/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>posługiwanie się językiem polskim w mowie zrozumiałej dla dzieci i dorosłych</w:t>
      </w:r>
    </w:p>
    <w:p w14:paraId="6437D865" w14:textId="1CA4B420" w:rsidR="007537B3" w:rsidRPr="004018CB" w:rsidRDefault="007537B3" w:rsidP="007537B3">
      <w:pPr>
        <w:pStyle w:val="Akapitzlist"/>
        <w:numPr>
          <w:ilvl w:val="0"/>
          <w:numId w:val="2"/>
        </w:numPr>
        <w:spacing w:line="256" w:lineRule="auto"/>
        <w:jc w:val="both"/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>aktywne słuchanie utworów literackich</w:t>
      </w:r>
    </w:p>
    <w:p w14:paraId="4D758769" w14:textId="4433CC48" w:rsidR="007537B3" w:rsidRPr="004018CB" w:rsidRDefault="007537B3" w:rsidP="007537B3">
      <w:pPr>
        <w:pStyle w:val="Akapitzlist"/>
        <w:numPr>
          <w:ilvl w:val="0"/>
          <w:numId w:val="2"/>
        </w:numPr>
        <w:spacing w:line="256" w:lineRule="auto"/>
        <w:jc w:val="both"/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 xml:space="preserve">wzbogacanie słownictwa związane z tematyką </w:t>
      </w:r>
    </w:p>
    <w:p w14:paraId="30D8B67D" w14:textId="4BC2F1A2" w:rsidR="007537B3" w:rsidRPr="004018CB" w:rsidRDefault="007537B3" w:rsidP="007537B3">
      <w:pPr>
        <w:pStyle w:val="Akapitzlist"/>
        <w:numPr>
          <w:ilvl w:val="0"/>
          <w:numId w:val="2"/>
        </w:numPr>
        <w:spacing w:line="256" w:lineRule="auto"/>
        <w:jc w:val="both"/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>rozwijanie umiejętności klasyfikowania przedmiotów według ich cech</w:t>
      </w:r>
    </w:p>
    <w:p w14:paraId="04DDB01B" w14:textId="5EA8F293" w:rsidR="007537B3" w:rsidRPr="004018CB" w:rsidRDefault="007537B3" w:rsidP="007537B3">
      <w:pPr>
        <w:pStyle w:val="Akapitzlist"/>
        <w:numPr>
          <w:ilvl w:val="0"/>
          <w:numId w:val="2"/>
        </w:numPr>
        <w:spacing w:line="256" w:lineRule="auto"/>
        <w:jc w:val="both"/>
        <w:rPr>
          <w:rFonts w:cstheme="minorHAnsi"/>
          <w:sz w:val="20"/>
          <w:szCs w:val="20"/>
        </w:rPr>
      </w:pPr>
      <w:r w:rsidRPr="004018CB">
        <w:rPr>
          <w:rFonts w:cstheme="minorHAnsi"/>
          <w:sz w:val="20"/>
          <w:szCs w:val="20"/>
        </w:rPr>
        <w:t>kształtowanie umiejętności tworzenia zbiorów</w:t>
      </w:r>
    </w:p>
    <w:p w14:paraId="47B9B55A" w14:textId="1A653C5C" w:rsidR="007537B3" w:rsidRPr="004018CB" w:rsidRDefault="007537B3" w:rsidP="007537B3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4018CB">
        <w:rPr>
          <w:rFonts w:eastAsia="SimSun" w:cstheme="minorHAnsi"/>
          <w:kern w:val="3"/>
          <w:sz w:val="20"/>
          <w:szCs w:val="20"/>
          <w:lang w:eastAsia="zh-CN" w:bidi="hi-IN"/>
        </w:rPr>
        <w:t>wzbudzenie zainteresowania literami: litera „o”</w:t>
      </w:r>
    </w:p>
    <w:p w14:paraId="3A6F2AB7" w14:textId="72415BFF" w:rsidR="007537B3" w:rsidRPr="004018CB" w:rsidRDefault="007537B3" w:rsidP="007537B3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4018CB">
        <w:rPr>
          <w:rFonts w:eastAsia="SimSun" w:cstheme="minorHAnsi"/>
          <w:kern w:val="3"/>
          <w:sz w:val="20"/>
          <w:szCs w:val="20"/>
          <w:lang w:eastAsia="zh-CN" w:bidi="hi-IN"/>
        </w:rPr>
        <w:t>wzbudzanie zainteresowania zabawami badawczymi</w:t>
      </w:r>
    </w:p>
    <w:p w14:paraId="55C69355" w14:textId="689FE846" w:rsidR="007537B3" w:rsidRPr="004018CB" w:rsidRDefault="007537B3" w:rsidP="007537B3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4018CB">
        <w:rPr>
          <w:rFonts w:eastAsia="SimSun" w:cstheme="minorHAnsi"/>
          <w:kern w:val="3"/>
          <w:sz w:val="20"/>
          <w:szCs w:val="20"/>
          <w:lang w:eastAsia="zh-CN" w:bidi="hi-IN"/>
        </w:rPr>
        <w:t>doskonalenie sprawności grafomotorycznej</w:t>
      </w:r>
    </w:p>
    <w:p w14:paraId="65DF4AA3" w14:textId="21B47234" w:rsidR="007537B3" w:rsidRPr="004018CB" w:rsidRDefault="007537B3" w:rsidP="007537B3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4018CB">
        <w:rPr>
          <w:rFonts w:eastAsia="SimSun" w:cstheme="minorHAnsi"/>
          <w:kern w:val="3"/>
          <w:sz w:val="20"/>
          <w:szCs w:val="20"/>
          <w:lang w:eastAsia="zh-CN" w:bidi="hi-IN"/>
        </w:rPr>
        <w:t xml:space="preserve">odczytywanie informacji przedstawionych symbolicznie </w:t>
      </w:r>
    </w:p>
    <w:p w14:paraId="7D8EE47A" w14:textId="77777777" w:rsidR="0076101B" w:rsidRPr="004018CB" w:rsidRDefault="0076101B" w:rsidP="0076101B">
      <w:pPr>
        <w:pStyle w:val="Akapitzlist"/>
        <w:widowControl w:val="0"/>
        <w:suppressAutoHyphens/>
        <w:autoSpaceDN w:val="0"/>
        <w:spacing w:line="276" w:lineRule="auto"/>
        <w:ind w:firstLine="0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6F9B4CDB" w14:textId="57A7D859" w:rsidR="00650681" w:rsidRPr="004018CB" w:rsidRDefault="006204B2" w:rsidP="004018CB">
      <w:pPr>
        <w:pStyle w:val="Akapitzlist"/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  <w:color w:val="009EDE"/>
          <w:sz w:val="40"/>
          <w:szCs w:val="40"/>
        </w:rPr>
      </w:pPr>
      <w:r w:rsidRPr="007537B3">
        <w:rPr>
          <w:rFonts w:asciiTheme="minorHAnsi" w:hAnsiTheme="minorHAnsi" w:cstheme="minorHAnsi"/>
          <w:b/>
          <w:color w:val="009EDE"/>
          <w:sz w:val="40"/>
          <w:szCs w:val="40"/>
        </w:rPr>
        <w:t>Żegnamy lato</w:t>
      </w:r>
      <w:r w:rsidR="00702CCE">
        <w:rPr>
          <w:rFonts w:asciiTheme="minorHAnsi" w:hAnsiTheme="minorHAnsi" w:cstheme="minorHAnsi"/>
          <w:b/>
          <w:color w:val="009EDE"/>
          <w:sz w:val="40"/>
          <w:szCs w:val="40"/>
        </w:rPr>
        <w:t xml:space="preserve">   </w:t>
      </w:r>
      <w:r w:rsidR="00702CCE">
        <w:rPr>
          <w:noProof/>
        </w:rPr>
        <w:drawing>
          <wp:inline distT="0" distB="0" distL="0" distR="0" wp14:anchorId="22A2B5BE" wp14:editId="3A342043">
            <wp:extent cx="981075" cy="676275"/>
            <wp:effectExtent l="0" t="0" r="9525" b="9525"/>
            <wp:docPr id="7" name="Obraz 6" descr="LATO I WAKACJE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TO I WAKACJE - SuperKi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06EE3" w14:textId="77777777" w:rsidR="00650681" w:rsidRPr="004018CB" w:rsidRDefault="00650681" w:rsidP="00650681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018CB">
        <w:rPr>
          <w:rFonts w:asciiTheme="minorHAnsi" w:hAnsiTheme="minorHAnsi" w:cstheme="minorHAnsi"/>
          <w:b/>
          <w:bCs/>
          <w:sz w:val="20"/>
          <w:szCs w:val="20"/>
        </w:rPr>
        <w:t>OBSZAR FIZYCZNY</w:t>
      </w:r>
    </w:p>
    <w:p w14:paraId="440AC1B9" w14:textId="617CA974" w:rsidR="00650681" w:rsidRPr="004018CB" w:rsidRDefault="00650681" w:rsidP="0076101B">
      <w:pPr>
        <w:pStyle w:val="Standard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4018CB">
        <w:rPr>
          <w:rFonts w:asciiTheme="minorHAnsi" w:hAnsiTheme="minorHAnsi" w:cstheme="minorHAnsi"/>
          <w:sz w:val="20"/>
          <w:szCs w:val="20"/>
        </w:rPr>
        <w:t>uczestniczenie w zabawach ruchowych, rytmiczno-muzycznych, ćwiczeniach porannych oraz ćwiczeniach gimnastycznych</w:t>
      </w:r>
      <w:r w:rsidRPr="004018C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BB6A614" w14:textId="2F06C843" w:rsidR="00650681" w:rsidRPr="004018CB" w:rsidRDefault="00650681" w:rsidP="0076101B">
      <w:pPr>
        <w:pStyle w:val="Standard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4018CB">
        <w:rPr>
          <w:rFonts w:asciiTheme="minorHAnsi" w:hAnsiTheme="minorHAnsi" w:cstheme="minorHAnsi"/>
          <w:sz w:val="20"/>
          <w:szCs w:val="20"/>
        </w:rPr>
        <w:t>kształtowanie umiejętności prawidłowego posługiwanie się nożyczkami</w:t>
      </w:r>
    </w:p>
    <w:p w14:paraId="590E3F3B" w14:textId="323D75A0" w:rsidR="00650681" w:rsidRPr="004018CB" w:rsidRDefault="00650681" w:rsidP="0076101B">
      <w:pPr>
        <w:pStyle w:val="Standard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018CB">
        <w:rPr>
          <w:rFonts w:asciiTheme="minorHAnsi" w:hAnsiTheme="minorHAnsi" w:cstheme="minorHAnsi"/>
          <w:bCs/>
          <w:sz w:val="20"/>
          <w:szCs w:val="20"/>
        </w:rPr>
        <w:t>o</w:t>
      </w:r>
      <w:r w:rsidRPr="004018CB">
        <w:rPr>
          <w:rFonts w:asciiTheme="minorHAnsi" w:hAnsiTheme="minorHAnsi" w:cstheme="minorHAnsi"/>
          <w:sz w:val="20"/>
          <w:szCs w:val="20"/>
        </w:rPr>
        <w:t>siąganie sprawności ciała i koordynacji, przygotowującej do nauki pisania i czytania</w:t>
      </w:r>
    </w:p>
    <w:p w14:paraId="129C9EEA" w14:textId="77777777" w:rsidR="00650681" w:rsidRPr="004018CB" w:rsidRDefault="00650681" w:rsidP="00650681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018CB">
        <w:rPr>
          <w:rFonts w:asciiTheme="minorHAnsi" w:hAnsiTheme="minorHAnsi" w:cstheme="minorHAnsi"/>
          <w:b/>
          <w:bCs/>
          <w:sz w:val="20"/>
          <w:szCs w:val="20"/>
        </w:rPr>
        <w:t>OBSZAR EMOCJONALNY</w:t>
      </w:r>
    </w:p>
    <w:p w14:paraId="1D8940BD" w14:textId="6DF35984" w:rsidR="00650681" w:rsidRPr="004018CB" w:rsidRDefault="00650681" w:rsidP="0076101B">
      <w:pPr>
        <w:pStyle w:val="Standard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018CB">
        <w:rPr>
          <w:rFonts w:asciiTheme="minorHAnsi" w:hAnsiTheme="minorHAnsi" w:cstheme="minorHAnsi"/>
          <w:sz w:val="20"/>
          <w:szCs w:val="20"/>
        </w:rPr>
        <w:t xml:space="preserve">wzbudzanie pozytywnych emocji podczas badania i odkrywania świata </w:t>
      </w:r>
    </w:p>
    <w:p w14:paraId="3585624F" w14:textId="05F242D3" w:rsidR="00650681" w:rsidRPr="004018CB" w:rsidRDefault="00650681" w:rsidP="0076101B">
      <w:pPr>
        <w:pStyle w:val="Standard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018CB">
        <w:rPr>
          <w:rFonts w:asciiTheme="minorHAnsi" w:hAnsiTheme="minorHAnsi" w:cstheme="minorHAnsi"/>
          <w:sz w:val="20"/>
          <w:szCs w:val="20"/>
        </w:rPr>
        <w:t>dostrzeganie emocjonalnej wartości otoczenia przyrodniczego</w:t>
      </w:r>
    </w:p>
    <w:p w14:paraId="59194DC2" w14:textId="39FA5558" w:rsidR="00650681" w:rsidRPr="004018CB" w:rsidRDefault="00650681" w:rsidP="0076101B">
      <w:pPr>
        <w:pStyle w:val="Standard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018CB">
        <w:rPr>
          <w:rFonts w:asciiTheme="minorHAnsi" w:hAnsiTheme="minorHAnsi" w:cstheme="minorHAnsi"/>
          <w:sz w:val="20"/>
          <w:szCs w:val="20"/>
        </w:rPr>
        <w:t>kształtowanie umiejętności wczuwania się w emocje i uczucia innych osób</w:t>
      </w:r>
    </w:p>
    <w:p w14:paraId="3AC8FC3F" w14:textId="77777777" w:rsidR="00650681" w:rsidRPr="004018CB" w:rsidRDefault="00650681" w:rsidP="00650681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018CB">
        <w:rPr>
          <w:rFonts w:asciiTheme="minorHAnsi" w:hAnsiTheme="minorHAnsi" w:cstheme="minorHAnsi"/>
          <w:b/>
          <w:bCs/>
          <w:sz w:val="20"/>
          <w:szCs w:val="20"/>
        </w:rPr>
        <w:t>OBSZAR SPOŁECZNY</w:t>
      </w:r>
    </w:p>
    <w:p w14:paraId="4B81BE86" w14:textId="41D2A2FD" w:rsidR="00650681" w:rsidRPr="004018CB" w:rsidRDefault="00650681" w:rsidP="0076101B">
      <w:pPr>
        <w:pStyle w:val="Standard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4018CB">
        <w:rPr>
          <w:rFonts w:asciiTheme="minorHAnsi" w:hAnsiTheme="minorHAnsi" w:cstheme="minorHAnsi"/>
          <w:sz w:val="20"/>
          <w:szCs w:val="20"/>
        </w:rPr>
        <w:t>integrowanie się podczas planowania, współdziałania, przygotowywania i przeżywania wspólnej zabawy</w:t>
      </w:r>
    </w:p>
    <w:p w14:paraId="4B76F904" w14:textId="20932A58" w:rsidR="00650681" w:rsidRPr="004018CB" w:rsidRDefault="00650681" w:rsidP="0076101B">
      <w:pPr>
        <w:pStyle w:val="Standard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4018CB">
        <w:rPr>
          <w:rFonts w:asciiTheme="minorHAnsi" w:hAnsiTheme="minorHAnsi" w:cstheme="minorHAnsi"/>
          <w:sz w:val="20"/>
          <w:szCs w:val="20"/>
        </w:rPr>
        <w:t>nawiązywanie pozytywnych relacji rówieśniczych</w:t>
      </w:r>
    </w:p>
    <w:p w14:paraId="2E3BDC3B" w14:textId="48CC2AD7" w:rsidR="00650681" w:rsidRPr="004018CB" w:rsidRDefault="00650681" w:rsidP="0076101B">
      <w:pPr>
        <w:pStyle w:val="Standard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4018CB">
        <w:rPr>
          <w:rFonts w:asciiTheme="minorHAnsi" w:hAnsiTheme="minorHAnsi" w:cstheme="minorHAnsi"/>
          <w:sz w:val="20"/>
          <w:szCs w:val="20"/>
        </w:rPr>
        <w:t>respektowanie zasad obowiązujących w grupie i zasad bezpieczeństwa</w:t>
      </w:r>
    </w:p>
    <w:p w14:paraId="497C8BBD" w14:textId="77777777" w:rsidR="00650681" w:rsidRPr="004018CB" w:rsidRDefault="00650681" w:rsidP="00650681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018CB">
        <w:rPr>
          <w:rFonts w:asciiTheme="minorHAnsi" w:hAnsiTheme="minorHAnsi" w:cstheme="minorHAnsi"/>
          <w:b/>
          <w:bCs/>
          <w:sz w:val="20"/>
          <w:szCs w:val="20"/>
        </w:rPr>
        <w:t>OBSZAR POZNAWCZY</w:t>
      </w:r>
    </w:p>
    <w:p w14:paraId="4A09B65D" w14:textId="46B394E2" w:rsidR="00650681" w:rsidRPr="004018CB" w:rsidRDefault="00650681" w:rsidP="0076101B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018CB">
        <w:rPr>
          <w:rFonts w:asciiTheme="minorHAnsi" w:hAnsiTheme="minorHAnsi" w:cstheme="minorHAnsi"/>
          <w:sz w:val="20"/>
          <w:szCs w:val="20"/>
        </w:rPr>
        <w:t>określanie położenie kartki papieru względem siebie i innych</w:t>
      </w:r>
    </w:p>
    <w:p w14:paraId="71A5EC6B" w14:textId="6BB3B3F2" w:rsidR="00650681" w:rsidRPr="004018CB" w:rsidRDefault="00650681" w:rsidP="0076101B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018CB">
        <w:rPr>
          <w:rFonts w:asciiTheme="minorHAnsi" w:hAnsiTheme="minorHAnsi" w:cstheme="minorHAnsi"/>
          <w:sz w:val="20"/>
          <w:szCs w:val="20"/>
        </w:rPr>
        <w:t>odtwarzanie schematu rytmicznego, eksperymentowanie z rytmem</w:t>
      </w:r>
    </w:p>
    <w:p w14:paraId="056BAE86" w14:textId="14870D10" w:rsidR="00650681" w:rsidRPr="004018CB" w:rsidRDefault="00650681" w:rsidP="0076101B">
      <w:pPr>
        <w:pStyle w:val="Standard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018CB">
        <w:rPr>
          <w:rFonts w:asciiTheme="minorHAnsi" w:hAnsiTheme="minorHAnsi" w:cstheme="minorHAnsi"/>
          <w:sz w:val="20"/>
          <w:szCs w:val="20"/>
        </w:rPr>
        <w:t>posługiwanie się językiem polskim w mowie zrozumiałej dla dzieci i dorosłych</w:t>
      </w:r>
    </w:p>
    <w:p w14:paraId="161AC66A" w14:textId="77777777" w:rsidR="00650681" w:rsidRPr="004018CB" w:rsidRDefault="00650681" w:rsidP="0076101B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line="276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4018CB">
        <w:rPr>
          <w:rFonts w:eastAsia="SimSun" w:cstheme="minorHAnsi"/>
          <w:kern w:val="3"/>
          <w:sz w:val="20"/>
          <w:szCs w:val="20"/>
          <w:lang w:eastAsia="zh-CN" w:bidi="hi-IN"/>
        </w:rPr>
        <w:t>aktywne słuchanie utworów literackich</w:t>
      </w:r>
    </w:p>
    <w:p w14:paraId="1C3A90CD" w14:textId="4FA34DC0" w:rsidR="00650681" w:rsidRPr="004018CB" w:rsidRDefault="00650681" w:rsidP="0076101B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line="276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4018CB">
        <w:rPr>
          <w:rFonts w:eastAsia="SimSun" w:cstheme="minorHAnsi"/>
          <w:kern w:val="3"/>
          <w:sz w:val="20"/>
          <w:szCs w:val="20"/>
          <w:lang w:eastAsia="zh-CN" w:bidi="hi-IN"/>
        </w:rPr>
        <w:t>wzbogacanie wiedzy na temat pisania listów</w:t>
      </w:r>
    </w:p>
    <w:p w14:paraId="0DD1CD1C" w14:textId="2FFA3E05" w:rsidR="00650681" w:rsidRPr="004018CB" w:rsidRDefault="00650681" w:rsidP="0076101B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76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4018CB">
        <w:rPr>
          <w:rFonts w:eastAsia="SimSun" w:cstheme="minorHAnsi"/>
          <w:kern w:val="3"/>
          <w:sz w:val="20"/>
          <w:szCs w:val="20"/>
          <w:lang w:eastAsia="zh-CN" w:bidi="hi-IN"/>
        </w:rPr>
        <w:lastRenderedPageBreak/>
        <w:t>wzbogacanie słownictwa związane z konkretną tematyką</w:t>
      </w:r>
    </w:p>
    <w:p w14:paraId="44B66D55" w14:textId="2AAA8DF9" w:rsidR="00650681" w:rsidRPr="004018CB" w:rsidRDefault="00650681" w:rsidP="0076101B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76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4018CB">
        <w:rPr>
          <w:rFonts w:eastAsia="SimSun" w:cstheme="minorHAnsi"/>
          <w:kern w:val="3"/>
          <w:sz w:val="20"/>
          <w:szCs w:val="20"/>
          <w:lang w:eastAsia="zh-CN" w:bidi="hi-IN"/>
        </w:rPr>
        <w:t>rozwijanie umiejętności klasyfikowania przedmiotów według ich cech</w:t>
      </w:r>
    </w:p>
    <w:p w14:paraId="258D3EA1" w14:textId="1B87EEB7" w:rsidR="00650681" w:rsidRPr="004018CB" w:rsidRDefault="00650681" w:rsidP="0076101B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76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4018CB">
        <w:rPr>
          <w:rFonts w:eastAsia="SimSun" w:cstheme="minorHAnsi"/>
          <w:kern w:val="3"/>
          <w:sz w:val="20"/>
          <w:szCs w:val="20"/>
          <w:lang w:eastAsia="zh-CN" w:bidi="hi-IN"/>
        </w:rPr>
        <w:t>kształtowanie umiejętności tworzenia zbiorów</w:t>
      </w:r>
    </w:p>
    <w:p w14:paraId="36A87DC8" w14:textId="48036B27" w:rsidR="00650681" w:rsidRPr="004018CB" w:rsidRDefault="00650681" w:rsidP="0076101B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76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4018CB">
        <w:rPr>
          <w:rFonts w:eastAsia="SimSun" w:cstheme="minorHAnsi"/>
          <w:kern w:val="3"/>
          <w:sz w:val="20"/>
          <w:szCs w:val="20"/>
          <w:lang w:eastAsia="zh-CN" w:bidi="hi-IN"/>
        </w:rPr>
        <w:t>uwrażliwianie dzieci na piękno wakacyjnych krajobrazów</w:t>
      </w:r>
    </w:p>
    <w:p w14:paraId="78EE2C95" w14:textId="1B1D407B" w:rsidR="00650681" w:rsidRPr="004018CB" w:rsidRDefault="00650681" w:rsidP="0076101B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76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4018CB">
        <w:rPr>
          <w:rFonts w:eastAsia="SimSun" w:cstheme="minorHAnsi"/>
          <w:kern w:val="3"/>
          <w:sz w:val="20"/>
          <w:szCs w:val="20"/>
          <w:lang w:eastAsia="zh-CN" w:bidi="hi-IN"/>
        </w:rPr>
        <w:t>wzbudzenie zainteresowania literami: litera „a”, „A”</w:t>
      </w:r>
    </w:p>
    <w:p w14:paraId="6431428B" w14:textId="39828F97" w:rsidR="00650681" w:rsidRPr="004018CB" w:rsidRDefault="00650681" w:rsidP="0076101B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76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4018CB">
        <w:rPr>
          <w:rFonts w:eastAsia="SimSun" w:cstheme="minorHAnsi"/>
          <w:kern w:val="3"/>
          <w:sz w:val="20"/>
          <w:szCs w:val="20"/>
          <w:lang w:eastAsia="zh-CN" w:bidi="hi-IN"/>
        </w:rPr>
        <w:t>wzbudzanie zainteresowania zabawami badawczymi</w:t>
      </w:r>
    </w:p>
    <w:p w14:paraId="50D2B66C" w14:textId="74E9121A" w:rsidR="00650681" w:rsidRPr="004018CB" w:rsidRDefault="00650681" w:rsidP="0076101B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76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4018CB">
        <w:rPr>
          <w:rFonts w:eastAsia="SimSun" w:cstheme="minorHAnsi"/>
          <w:kern w:val="3"/>
          <w:sz w:val="20"/>
          <w:szCs w:val="20"/>
          <w:lang w:eastAsia="zh-CN" w:bidi="hi-IN"/>
        </w:rPr>
        <w:t>doskonalenie sprawności grafomotorycznej</w:t>
      </w:r>
    </w:p>
    <w:p w14:paraId="3EAD249A" w14:textId="3EDA9641" w:rsidR="00650681" w:rsidRPr="004018CB" w:rsidRDefault="00650681" w:rsidP="0076101B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76" w:lineRule="auto"/>
        <w:textAlignment w:val="baseline"/>
        <w:rPr>
          <w:rFonts w:eastAsia="SimSun" w:cstheme="minorHAnsi"/>
          <w:sz w:val="20"/>
          <w:szCs w:val="20"/>
          <w:lang w:eastAsia="hi-IN" w:bidi="hi-IN"/>
        </w:rPr>
      </w:pPr>
      <w:r w:rsidRPr="004018CB">
        <w:rPr>
          <w:rFonts w:eastAsia="SimSun" w:cstheme="minorHAnsi"/>
          <w:sz w:val="20"/>
          <w:szCs w:val="20"/>
          <w:lang w:eastAsia="hi-IN" w:bidi="hi-IN"/>
        </w:rPr>
        <w:t>wskazywanie zjawisk przyrodniczych związanych z odejściem lata</w:t>
      </w:r>
    </w:p>
    <w:p w14:paraId="1361F9D8" w14:textId="7117F4F0" w:rsidR="00650681" w:rsidRPr="004018CB" w:rsidRDefault="00650681" w:rsidP="0076101B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76" w:lineRule="auto"/>
        <w:textAlignment w:val="baseline"/>
        <w:rPr>
          <w:rFonts w:eastAsia="SimSun" w:cstheme="minorHAnsi"/>
          <w:b/>
          <w:bCs/>
          <w:color w:val="A6A6A6"/>
          <w:sz w:val="20"/>
          <w:szCs w:val="20"/>
          <w:lang w:eastAsia="hi-IN" w:bidi="hi-IN"/>
        </w:rPr>
      </w:pPr>
      <w:r w:rsidRPr="004018CB">
        <w:rPr>
          <w:rFonts w:eastAsia="SimSun" w:cstheme="minorHAnsi"/>
          <w:sz w:val="20"/>
          <w:szCs w:val="20"/>
          <w:lang w:eastAsia="hi-IN" w:bidi="hi-IN"/>
        </w:rPr>
        <w:t>wzbudzanie zainteresowania mapą podczas zabaw</w:t>
      </w:r>
    </w:p>
    <w:p w14:paraId="30BA9B67" w14:textId="480EF6AA" w:rsidR="00650681" w:rsidRPr="004018CB" w:rsidRDefault="00650681" w:rsidP="0076101B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76" w:lineRule="auto"/>
        <w:textAlignment w:val="baseline"/>
        <w:rPr>
          <w:rFonts w:eastAsia="SimSun" w:cstheme="minorHAnsi"/>
          <w:sz w:val="20"/>
          <w:szCs w:val="20"/>
          <w:lang w:eastAsia="hi-IN" w:bidi="hi-IN"/>
        </w:rPr>
      </w:pPr>
      <w:r w:rsidRPr="004018CB">
        <w:rPr>
          <w:rFonts w:eastAsia="SimSun" w:cstheme="minorHAnsi"/>
          <w:sz w:val="20"/>
          <w:szCs w:val="20"/>
          <w:lang w:eastAsia="hi-IN" w:bidi="hi-IN"/>
        </w:rPr>
        <w:t>odczytywanie informacji przedstawionych symbolicznie</w:t>
      </w:r>
    </w:p>
    <w:p w14:paraId="4165E8C5" w14:textId="691D3147" w:rsidR="00650681" w:rsidRPr="004018CB" w:rsidRDefault="006204B2" w:rsidP="0076101B">
      <w:pPr>
        <w:pStyle w:val="Akapitzlist"/>
        <w:autoSpaceDE w:val="0"/>
        <w:autoSpaceDN w:val="0"/>
        <w:adjustRightInd w:val="0"/>
        <w:ind w:firstLine="0"/>
        <w:rPr>
          <w:b/>
          <w:color w:val="A20000"/>
          <w:sz w:val="20"/>
          <w:szCs w:val="20"/>
        </w:rPr>
      </w:pPr>
      <w:r w:rsidRPr="004018CB">
        <w:rPr>
          <w:rFonts w:cs="Calibri"/>
          <w:b/>
          <w:bCs/>
          <w:color w:val="A20000"/>
          <w:sz w:val="40"/>
          <w:szCs w:val="40"/>
        </w:rPr>
        <w:t>Ziemia – nasza planeta</w:t>
      </w:r>
      <w:r w:rsidR="00702CCE" w:rsidRPr="004018CB">
        <w:rPr>
          <w:rFonts w:cs="Calibri"/>
          <w:b/>
          <w:bCs/>
          <w:color w:val="A20000"/>
          <w:sz w:val="20"/>
          <w:szCs w:val="20"/>
        </w:rPr>
        <w:t xml:space="preserve">   </w:t>
      </w:r>
      <w:r w:rsidR="00702CCE" w:rsidRPr="004018CB">
        <w:rPr>
          <w:noProof/>
          <w:sz w:val="20"/>
          <w:szCs w:val="20"/>
        </w:rPr>
        <w:drawing>
          <wp:inline distT="0" distB="0" distL="0" distR="0" wp14:anchorId="1FF84D08" wp14:editId="082CCFFF">
            <wp:extent cx="1114425" cy="885825"/>
            <wp:effectExtent l="0" t="0" r="9525" b="9525"/>
            <wp:docPr id="10" name="Obraz 9" descr="Naprasowanka Termo Naklejka Odzież Planeta Zie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prasowanka Termo Naklejka Odzież Planeta Ziem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FAF32" w14:textId="77777777" w:rsidR="00650681" w:rsidRPr="004018CB" w:rsidRDefault="00650681" w:rsidP="00650681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4018CB"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  <w:t>OBSZAR FIZYCZNY</w:t>
      </w:r>
    </w:p>
    <w:p w14:paraId="72110500" w14:textId="42092B7C" w:rsidR="00650681" w:rsidRPr="004018CB" w:rsidRDefault="00650681" w:rsidP="0076101B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line="276" w:lineRule="auto"/>
        <w:textAlignment w:val="baseline"/>
        <w:rPr>
          <w:rFonts w:eastAsia="SimSun" w:cs="Calibri"/>
          <w:bCs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bCs/>
          <w:kern w:val="3"/>
          <w:sz w:val="20"/>
          <w:szCs w:val="20"/>
          <w:lang w:eastAsia="zh-CN" w:bidi="hi-IN"/>
        </w:rPr>
        <w:t>udział w zabawach ruchowych integrujących grupę</w:t>
      </w:r>
    </w:p>
    <w:p w14:paraId="11F9CA50" w14:textId="597F849F" w:rsidR="00650681" w:rsidRPr="004018CB" w:rsidRDefault="00650681" w:rsidP="0076101B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line="276" w:lineRule="auto"/>
        <w:textAlignment w:val="baseline"/>
        <w:rPr>
          <w:rFonts w:eastAsia="SimSun" w:cs="Calibri"/>
          <w:bCs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kern w:val="3"/>
          <w:sz w:val="20"/>
          <w:szCs w:val="20"/>
          <w:lang w:eastAsia="zh-CN" w:bidi="hi-IN"/>
        </w:rPr>
        <w:t>uświadamianie sobie potrzeby ruchu i odpoczynku</w:t>
      </w:r>
    </w:p>
    <w:p w14:paraId="36D31589" w14:textId="5D0F5358" w:rsidR="00650681" w:rsidRPr="004018CB" w:rsidRDefault="00650681" w:rsidP="0076101B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line="276" w:lineRule="auto"/>
        <w:textAlignment w:val="baseline"/>
        <w:rPr>
          <w:rFonts w:eastAsia="SimSun" w:cs="Calibri"/>
          <w:bCs/>
          <w:color w:val="92D050"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bCs/>
          <w:kern w:val="3"/>
          <w:sz w:val="20"/>
          <w:szCs w:val="20"/>
          <w:lang w:eastAsia="zh-CN" w:bidi="hi-IN"/>
        </w:rPr>
        <w:t>doskonalenie percepcji wzrokowej i słuchowej,</w:t>
      </w:r>
      <w:r w:rsidRPr="004018CB">
        <w:rPr>
          <w:rFonts w:eastAsia="SimSun" w:cs="Calibri"/>
          <w:bCs/>
          <w:color w:val="92D050"/>
          <w:kern w:val="3"/>
          <w:sz w:val="20"/>
          <w:szCs w:val="20"/>
          <w:lang w:eastAsia="zh-CN" w:bidi="hi-IN"/>
        </w:rPr>
        <w:t xml:space="preserve"> </w:t>
      </w:r>
    </w:p>
    <w:p w14:paraId="5AEE04A1" w14:textId="46A5118A" w:rsidR="00650681" w:rsidRPr="004018CB" w:rsidRDefault="00650681" w:rsidP="0076101B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line="276" w:lineRule="auto"/>
        <w:textAlignment w:val="baseline"/>
        <w:rPr>
          <w:rFonts w:eastAsia="SimSun" w:cs="Calibri"/>
          <w:bCs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bCs/>
          <w:kern w:val="3"/>
          <w:sz w:val="20"/>
          <w:szCs w:val="20"/>
          <w:lang w:eastAsia="zh-CN" w:bidi="hi-IN"/>
        </w:rPr>
        <w:t>nabywanie gotowości do nauki pisania poprzez doskonalenie dużej i małej motoryki</w:t>
      </w:r>
    </w:p>
    <w:p w14:paraId="783488D9" w14:textId="59DDB201" w:rsidR="00650681" w:rsidRPr="004018CB" w:rsidRDefault="00650681" w:rsidP="0076101B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line="276" w:lineRule="auto"/>
        <w:textAlignment w:val="baseline"/>
        <w:rPr>
          <w:rFonts w:eastAsia="SimSun" w:cs="Calibri"/>
          <w:bCs/>
          <w:color w:val="92D050"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bCs/>
          <w:kern w:val="3"/>
          <w:sz w:val="20"/>
          <w:szCs w:val="20"/>
          <w:lang w:eastAsia="zh-CN" w:bidi="hi-IN"/>
        </w:rPr>
        <w:t>nabywanie gotowości do nauki czytania poprzez doskonalenie sprawności aparatu artykulacyjnego, oddechowego i emisyjnego</w:t>
      </w:r>
    </w:p>
    <w:p w14:paraId="1272F069" w14:textId="1C70C032" w:rsidR="00650681" w:rsidRPr="004018CB" w:rsidRDefault="00650681" w:rsidP="0076101B">
      <w:pPr>
        <w:pStyle w:val="Akapitzlist"/>
        <w:widowControl w:val="0"/>
        <w:numPr>
          <w:ilvl w:val="1"/>
          <w:numId w:val="12"/>
        </w:numPr>
        <w:suppressAutoHyphens/>
        <w:autoSpaceDN w:val="0"/>
        <w:spacing w:line="276" w:lineRule="auto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kern w:val="3"/>
          <w:sz w:val="20"/>
          <w:szCs w:val="20"/>
          <w:lang w:eastAsia="zh-CN" w:bidi="hi-IN"/>
        </w:rPr>
        <w:t>wykonywanie instrumentów muzycznych z recyklingu</w:t>
      </w:r>
    </w:p>
    <w:p w14:paraId="5E7D9E1F" w14:textId="77777777" w:rsidR="00650681" w:rsidRPr="004018CB" w:rsidRDefault="00650681" w:rsidP="00650681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4018CB"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  <w:t>OBSZAR EMOCJONALNY</w:t>
      </w:r>
    </w:p>
    <w:p w14:paraId="1427EB06" w14:textId="31F5CD36" w:rsidR="00650681" w:rsidRPr="004018CB" w:rsidRDefault="00650681" w:rsidP="0076101B">
      <w:pPr>
        <w:pStyle w:val="Akapitzlist"/>
        <w:widowControl w:val="0"/>
        <w:numPr>
          <w:ilvl w:val="1"/>
          <w:numId w:val="14"/>
        </w:numPr>
        <w:suppressAutoHyphens/>
        <w:autoSpaceDN w:val="0"/>
        <w:spacing w:line="276" w:lineRule="auto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kern w:val="3"/>
          <w:sz w:val="20"/>
          <w:szCs w:val="20"/>
          <w:lang w:eastAsia="zh-CN" w:bidi="hi-IN"/>
        </w:rPr>
        <w:t>dostrzeganie emocjonalnej wartości otoczenia przyrodniczego jako źródła satysfakcji estetycznej</w:t>
      </w:r>
    </w:p>
    <w:p w14:paraId="5A6FFDE6" w14:textId="77777777" w:rsidR="00650681" w:rsidRPr="004018CB" w:rsidRDefault="00650681" w:rsidP="00650681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4018CB"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  <w:t>OBSZAR SPOŁECZNY</w:t>
      </w:r>
    </w:p>
    <w:p w14:paraId="156C4DA7" w14:textId="4BA163C8" w:rsidR="00650681" w:rsidRPr="004018CB" w:rsidRDefault="00650681" w:rsidP="0076101B">
      <w:pPr>
        <w:pStyle w:val="Akapitzlist"/>
        <w:widowControl w:val="0"/>
        <w:numPr>
          <w:ilvl w:val="1"/>
          <w:numId w:val="16"/>
        </w:numPr>
        <w:suppressAutoHyphens/>
        <w:autoSpaceDN w:val="0"/>
        <w:spacing w:line="276" w:lineRule="auto"/>
        <w:textAlignment w:val="baseline"/>
        <w:rPr>
          <w:rFonts w:eastAsia="SimSun" w:cs="Calibri"/>
          <w:bCs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kern w:val="3"/>
          <w:sz w:val="20"/>
          <w:szCs w:val="20"/>
          <w:lang w:eastAsia="zh-CN" w:bidi="hi-IN"/>
        </w:rPr>
        <w:t xml:space="preserve">umiejętność współpracy w grupie </w:t>
      </w:r>
    </w:p>
    <w:p w14:paraId="76EBC520" w14:textId="795F9B4C" w:rsidR="00650681" w:rsidRPr="004018CB" w:rsidRDefault="00650681" w:rsidP="0076101B">
      <w:pPr>
        <w:pStyle w:val="Akapitzlist"/>
        <w:widowControl w:val="0"/>
        <w:numPr>
          <w:ilvl w:val="1"/>
          <w:numId w:val="16"/>
        </w:numPr>
        <w:suppressAutoHyphens/>
        <w:autoSpaceDN w:val="0"/>
        <w:spacing w:line="276" w:lineRule="auto"/>
        <w:textAlignment w:val="baseline"/>
        <w:rPr>
          <w:rFonts w:eastAsia="SimSun" w:cs="Calibri"/>
          <w:bCs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kern w:val="3"/>
          <w:sz w:val="20"/>
          <w:szCs w:val="20"/>
          <w:lang w:eastAsia="zh-CN" w:bidi="hi-IN"/>
        </w:rPr>
        <w:t>dostrzeganie problemów ekologicznych naszej planety</w:t>
      </w:r>
    </w:p>
    <w:p w14:paraId="4DF64513" w14:textId="496422E2" w:rsidR="00650681" w:rsidRPr="004018CB" w:rsidRDefault="00650681" w:rsidP="0076101B">
      <w:pPr>
        <w:pStyle w:val="Akapitzlist"/>
        <w:widowControl w:val="0"/>
        <w:numPr>
          <w:ilvl w:val="1"/>
          <w:numId w:val="16"/>
        </w:numPr>
        <w:suppressAutoHyphens/>
        <w:autoSpaceDN w:val="0"/>
        <w:spacing w:line="276" w:lineRule="auto"/>
        <w:textAlignment w:val="baseline"/>
        <w:rPr>
          <w:rFonts w:eastAsia="SimSun" w:cs="Calibri"/>
          <w:bCs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kern w:val="3"/>
          <w:sz w:val="20"/>
          <w:szCs w:val="20"/>
          <w:lang w:eastAsia="zh-CN" w:bidi="hi-IN"/>
        </w:rPr>
        <w:t>wskazywanie sposobów radzenia sobie z zagrożeniem naszej planety</w:t>
      </w:r>
    </w:p>
    <w:p w14:paraId="7BC4CBD5" w14:textId="77777777" w:rsidR="00650681" w:rsidRPr="004018CB" w:rsidRDefault="00650681" w:rsidP="00650681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</w:pPr>
      <w:r w:rsidRPr="004018CB">
        <w:rPr>
          <w:rFonts w:ascii="Calibri" w:eastAsia="SimSun" w:hAnsi="Calibri" w:cs="Calibri"/>
          <w:b/>
          <w:bCs/>
          <w:kern w:val="3"/>
          <w:sz w:val="20"/>
          <w:szCs w:val="20"/>
          <w:lang w:eastAsia="zh-CN" w:bidi="hi-IN"/>
          <w14:ligatures w14:val="none"/>
        </w:rPr>
        <w:t>OBSZAR POZNAWCZY</w:t>
      </w:r>
    </w:p>
    <w:p w14:paraId="47CC93BA" w14:textId="2C0050B5" w:rsidR="00650681" w:rsidRPr="004018CB" w:rsidRDefault="00650681" w:rsidP="00AF5A52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line="276" w:lineRule="auto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kern w:val="3"/>
          <w:sz w:val="20"/>
          <w:szCs w:val="20"/>
          <w:lang w:eastAsia="zh-CN" w:bidi="hi-IN"/>
        </w:rPr>
        <w:t>zdobycie wiedzy o naszej planecie</w:t>
      </w:r>
    </w:p>
    <w:p w14:paraId="0E4C2F66" w14:textId="5BC78B86" w:rsidR="00650681" w:rsidRPr="004018CB" w:rsidRDefault="00650681" w:rsidP="00AF5A52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line="276" w:lineRule="auto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kern w:val="3"/>
          <w:sz w:val="20"/>
          <w:szCs w:val="20"/>
          <w:lang w:eastAsia="zh-CN" w:bidi="hi-IN"/>
        </w:rPr>
        <w:t>rozumienie znaczenia słowa „odkrywca”</w:t>
      </w:r>
    </w:p>
    <w:p w14:paraId="1BC313F4" w14:textId="4C30D11D" w:rsidR="00650681" w:rsidRPr="004018CB" w:rsidRDefault="00650681" w:rsidP="00AF5A52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line="276" w:lineRule="auto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kern w:val="3"/>
          <w:sz w:val="20"/>
          <w:szCs w:val="20"/>
          <w:lang w:eastAsia="zh-CN" w:bidi="hi-IN"/>
        </w:rPr>
        <w:t>wzbogacenie wiedzy na temat życia pradawnych ludzi</w:t>
      </w:r>
    </w:p>
    <w:p w14:paraId="25E13E73" w14:textId="6DCE2F7A" w:rsidR="00650681" w:rsidRPr="004018CB" w:rsidRDefault="00650681" w:rsidP="00AF5A52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line="276" w:lineRule="auto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kern w:val="3"/>
          <w:sz w:val="20"/>
          <w:szCs w:val="20"/>
          <w:lang w:eastAsia="zh-CN" w:bidi="hi-IN"/>
        </w:rPr>
        <w:t>wzbogacenie wiedzy na temat rodzaju wód i ich różnorodności</w:t>
      </w:r>
    </w:p>
    <w:p w14:paraId="4D258E34" w14:textId="010092EE" w:rsidR="00650681" w:rsidRPr="004018CB" w:rsidRDefault="00650681" w:rsidP="00AF5A52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line="276" w:lineRule="auto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kern w:val="3"/>
          <w:sz w:val="20"/>
          <w:szCs w:val="20"/>
          <w:lang w:eastAsia="zh-CN" w:bidi="hi-IN"/>
        </w:rPr>
        <w:t>wzbogacanie wiedzy na temat lądów</w:t>
      </w:r>
    </w:p>
    <w:p w14:paraId="34CD4538" w14:textId="65ABF40E" w:rsidR="00650681" w:rsidRPr="004018CB" w:rsidRDefault="00650681" w:rsidP="00AF5A52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line="276" w:lineRule="auto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kern w:val="3"/>
          <w:sz w:val="20"/>
          <w:szCs w:val="20"/>
          <w:lang w:eastAsia="zh-CN" w:bidi="hi-IN"/>
        </w:rPr>
        <w:t>poznawanie kontynentów i części świata na mapie</w:t>
      </w:r>
    </w:p>
    <w:p w14:paraId="41E55780" w14:textId="5E75BE4E" w:rsidR="00650681" w:rsidRPr="004018CB" w:rsidRDefault="00650681" w:rsidP="00AF5A52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line="276" w:lineRule="auto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bCs/>
          <w:kern w:val="3"/>
          <w:sz w:val="20"/>
          <w:szCs w:val="20"/>
          <w:lang w:eastAsia="zh-CN" w:bidi="hi-IN"/>
        </w:rPr>
        <w:t>okazywanie</w:t>
      </w:r>
      <w:r w:rsidRPr="004018CB">
        <w:rPr>
          <w:rFonts w:eastAsia="SimSun" w:cs="Calibri"/>
          <w:kern w:val="3"/>
          <w:sz w:val="20"/>
          <w:szCs w:val="20"/>
          <w:lang w:eastAsia="zh-CN" w:bidi="hi-IN"/>
        </w:rPr>
        <w:t xml:space="preserve"> zainteresowania poznawaniem liter – „t”, „T”</w:t>
      </w:r>
    </w:p>
    <w:p w14:paraId="165AA165" w14:textId="3B4256D8" w:rsidR="00650681" w:rsidRPr="004018CB" w:rsidRDefault="00650681" w:rsidP="00AF5A52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line="276" w:lineRule="auto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kern w:val="3"/>
          <w:sz w:val="20"/>
          <w:szCs w:val="20"/>
          <w:lang w:eastAsia="zh-CN" w:bidi="hi-IN"/>
        </w:rPr>
        <w:t>stosowanie liczebników porządkowych</w:t>
      </w:r>
    </w:p>
    <w:p w14:paraId="2DEE55A4" w14:textId="44D14FA1" w:rsidR="00650681" w:rsidRPr="004018CB" w:rsidRDefault="00650681" w:rsidP="00AF5A52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line="276" w:lineRule="auto"/>
        <w:textAlignment w:val="baseline"/>
        <w:rPr>
          <w:rFonts w:eastAsia="SimSun" w:cs="Calibri"/>
          <w:kern w:val="3"/>
          <w:sz w:val="20"/>
          <w:szCs w:val="20"/>
          <w:highlight w:val="yellow"/>
          <w:lang w:eastAsia="zh-CN" w:bidi="hi-IN"/>
        </w:rPr>
      </w:pPr>
      <w:r w:rsidRPr="004018CB">
        <w:rPr>
          <w:rFonts w:eastAsia="SimSun" w:cs="Calibri"/>
          <w:kern w:val="3"/>
          <w:sz w:val="20"/>
          <w:szCs w:val="20"/>
          <w:lang w:eastAsia="zh-CN" w:bidi="hi-IN"/>
        </w:rPr>
        <w:t>czynny udział w zabawach badawczych</w:t>
      </w:r>
    </w:p>
    <w:p w14:paraId="2B584607" w14:textId="26AA70F9" w:rsidR="00650681" w:rsidRPr="004018CB" w:rsidRDefault="00650681" w:rsidP="00AF5A52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line="276" w:lineRule="auto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kern w:val="3"/>
          <w:sz w:val="20"/>
          <w:szCs w:val="20"/>
          <w:lang w:eastAsia="zh-CN" w:bidi="hi-IN"/>
        </w:rPr>
        <w:t>okazywanie zainteresowania obrazem graficznym cyfry „1”</w:t>
      </w:r>
    </w:p>
    <w:p w14:paraId="74833F06" w14:textId="170186EB" w:rsidR="00650681" w:rsidRPr="004018CB" w:rsidRDefault="00650681" w:rsidP="00AF5A52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line="276" w:lineRule="auto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4018CB">
        <w:rPr>
          <w:rFonts w:eastAsia="SimSun" w:cs="Calibri"/>
          <w:kern w:val="3"/>
          <w:sz w:val="20"/>
          <w:szCs w:val="20"/>
          <w:lang w:eastAsia="zh-CN" w:bidi="hi-IN"/>
        </w:rPr>
        <w:t>opowiadanie o uczuciach, towarzyszących odkrywaniu świata</w:t>
      </w:r>
    </w:p>
    <w:p w14:paraId="24756A1A" w14:textId="3FCB8180" w:rsidR="003A10F8" w:rsidRDefault="00650681" w:rsidP="004018CB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line="276" w:lineRule="auto"/>
        <w:textAlignment w:val="baseline"/>
        <w:rPr>
          <w:rFonts w:eastAsia="SimSun" w:cs="Calibri"/>
          <w:sz w:val="20"/>
          <w:szCs w:val="20"/>
          <w:lang w:eastAsia="hi-IN" w:bidi="hi-IN"/>
        </w:rPr>
      </w:pPr>
      <w:r w:rsidRPr="004018CB">
        <w:rPr>
          <w:rFonts w:eastAsia="SimSun" w:cs="Calibri"/>
          <w:sz w:val="20"/>
          <w:szCs w:val="20"/>
          <w:lang w:eastAsia="hi-IN" w:bidi="hi-IN"/>
        </w:rPr>
        <w:t>wskazywanie zjawisk przyrodniczych, związanych z odejściem lata</w:t>
      </w:r>
    </w:p>
    <w:p w14:paraId="54EEDD61" w14:textId="77777777" w:rsidR="004018CB" w:rsidRDefault="004018CB" w:rsidP="004018CB">
      <w:pPr>
        <w:widowControl w:val="0"/>
        <w:suppressAutoHyphens/>
        <w:autoSpaceDN w:val="0"/>
        <w:spacing w:line="276" w:lineRule="auto"/>
        <w:textAlignment w:val="baseline"/>
        <w:rPr>
          <w:rFonts w:eastAsia="SimSun" w:cs="Calibri"/>
          <w:sz w:val="20"/>
          <w:szCs w:val="20"/>
          <w:lang w:eastAsia="hi-IN" w:bidi="hi-IN"/>
        </w:rPr>
      </w:pPr>
    </w:p>
    <w:p w14:paraId="397C8BF4" w14:textId="77777777" w:rsidR="004018CB" w:rsidRDefault="004018CB" w:rsidP="004018CB">
      <w:pPr>
        <w:widowControl w:val="0"/>
        <w:suppressAutoHyphens/>
        <w:autoSpaceDN w:val="0"/>
        <w:spacing w:line="276" w:lineRule="auto"/>
        <w:textAlignment w:val="baseline"/>
        <w:rPr>
          <w:rFonts w:eastAsia="SimSun" w:cs="Calibri"/>
          <w:sz w:val="20"/>
          <w:szCs w:val="20"/>
          <w:lang w:eastAsia="hi-IN" w:bidi="hi-IN"/>
        </w:rPr>
      </w:pPr>
    </w:p>
    <w:p w14:paraId="188AEFA6" w14:textId="77777777" w:rsidR="004018CB" w:rsidRPr="004018CB" w:rsidRDefault="004018CB" w:rsidP="004018CB">
      <w:pPr>
        <w:widowControl w:val="0"/>
        <w:suppressAutoHyphens/>
        <w:autoSpaceDN w:val="0"/>
        <w:spacing w:line="276" w:lineRule="auto"/>
        <w:textAlignment w:val="baseline"/>
        <w:rPr>
          <w:rFonts w:eastAsia="SimSun" w:cs="Calibri"/>
          <w:sz w:val="20"/>
          <w:szCs w:val="20"/>
          <w:lang w:eastAsia="hi-IN" w:bidi="hi-IN"/>
        </w:rPr>
      </w:pPr>
    </w:p>
    <w:p w14:paraId="739F57C3" w14:textId="64691721" w:rsidR="00702CCE" w:rsidRDefault="003A10F8" w:rsidP="00702CCE">
      <w:pPr>
        <w:pStyle w:val="Akapitzlist"/>
        <w:widowControl w:val="0"/>
        <w:suppressAutoHyphens/>
        <w:autoSpaceDN w:val="0"/>
        <w:spacing w:line="276" w:lineRule="auto"/>
        <w:ind w:firstLine="0"/>
        <w:textAlignment w:val="baseline"/>
        <w:rPr>
          <w:rFonts w:asciiTheme="minorHAnsi" w:hAnsiTheme="minorHAnsi" w:cstheme="minorHAnsi"/>
          <w:bCs/>
          <w:sz w:val="32"/>
          <w:szCs w:val="32"/>
        </w:rPr>
      </w:pPr>
      <w:r w:rsidRPr="003A10F8">
        <w:rPr>
          <w:rFonts w:asciiTheme="minorHAnsi" w:hAnsiTheme="minorHAnsi" w:cstheme="minorHAnsi"/>
          <w:b/>
          <w:sz w:val="32"/>
          <w:szCs w:val="32"/>
        </w:rPr>
        <w:lastRenderedPageBreak/>
        <w:t>Projekt „WITAMINKI”</w:t>
      </w:r>
      <w:r w:rsidR="004018C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3A10F8">
        <w:rPr>
          <w:rFonts w:asciiTheme="minorHAnsi" w:hAnsiTheme="minorHAnsi" w:cstheme="minorHAnsi"/>
          <w:b/>
          <w:sz w:val="32"/>
          <w:szCs w:val="32"/>
        </w:rPr>
        <w:t>- Bliżej przedszkola</w:t>
      </w:r>
      <w:r w:rsidRPr="003A10F8">
        <w:rPr>
          <w:noProof/>
        </w:rPr>
        <w:t xml:space="preserve"> </w:t>
      </w:r>
      <w:r w:rsidR="004018CB">
        <w:rPr>
          <w:noProof/>
        </w:rPr>
        <w:drawing>
          <wp:inline distT="0" distB="0" distL="0" distR="0" wp14:anchorId="2EA9482C" wp14:editId="63EFDD8C">
            <wp:extent cx="1543050" cy="110490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80" cy="113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47C4C" w14:textId="77777777" w:rsidR="003A10F8" w:rsidRPr="003A10F8" w:rsidRDefault="003A10F8" w:rsidP="003A10F8">
      <w:pPr>
        <w:widowControl w:val="0"/>
        <w:suppressAutoHyphens/>
        <w:spacing w:after="0" w:line="360" w:lineRule="auto"/>
        <w:rPr>
          <w:rFonts w:eastAsia="SimSun" w:cstheme="minorHAnsi"/>
          <w:b/>
          <w:bCs/>
          <w:sz w:val="28"/>
          <w:szCs w:val="28"/>
          <w:lang w:eastAsia="hi-IN" w:bidi="hi-IN"/>
          <w14:ligatures w14:val="none"/>
        </w:rPr>
      </w:pPr>
      <w:r w:rsidRPr="003A10F8">
        <w:rPr>
          <w:rFonts w:eastAsia="SimSun" w:cstheme="minorHAnsi"/>
          <w:b/>
          <w:bCs/>
          <w:sz w:val="28"/>
          <w:szCs w:val="28"/>
          <w:highlight w:val="green"/>
          <w:lang w:eastAsia="hi-IN" w:bidi="hi-IN"/>
          <w14:ligatures w14:val="none"/>
        </w:rPr>
        <w:t>Temat 1. Ziemniaczane wyzwanie</w:t>
      </w:r>
    </w:p>
    <w:p w14:paraId="1E914ACD" w14:textId="77777777" w:rsidR="003A10F8" w:rsidRPr="003A10F8" w:rsidRDefault="003A10F8" w:rsidP="003A10F8">
      <w:pPr>
        <w:keepNext/>
        <w:keepLines/>
        <w:widowControl w:val="0"/>
        <w:suppressAutoHyphens/>
        <w:spacing w:before="40" w:after="0" w:line="240" w:lineRule="auto"/>
        <w:outlineLvl w:val="2"/>
        <w:rPr>
          <w:rFonts w:eastAsiaTheme="majorEastAsia" w:cstheme="minorHAnsi"/>
          <w:b/>
          <w:bCs/>
          <w:sz w:val="28"/>
          <w:szCs w:val="28"/>
          <w:lang w:eastAsia="hi-IN" w:bidi="hi-IN"/>
          <w14:ligatures w14:val="none"/>
        </w:rPr>
      </w:pPr>
      <w:r w:rsidRPr="003A10F8">
        <w:rPr>
          <w:rFonts w:eastAsiaTheme="majorEastAsia" w:cstheme="minorHAnsi"/>
          <w:b/>
          <w:bCs/>
          <w:sz w:val="28"/>
          <w:szCs w:val="28"/>
          <w:highlight w:val="cyan"/>
          <w:lang w:eastAsia="hi-IN" w:bidi="hi-IN"/>
          <w14:ligatures w14:val="none"/>
        </w:rPr>
        <w:t>Temat 2: Cukiniowe wyzwanie</w:t>
      </w:r>
    </w:p>
    <w:p w14:paraId="46EF501F" w14:textId="77777777" w:rsidR="003A10F8" w:rsidRPr="003A10F8" w:rsidRDefault="003A10F8" w:rsidP="003A10F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</w:pPr>
    </w:p>
    <w:p w14:paraId="65E19132" w14:textId="77777777" w:rsidR="003A10F8" w:rsidRPr="004018CB" w:rsidRDefault="003A10F8" w:rsidP="003A10F8">
      <w:pPr>
        <w:keepNext/>
        <w:keepLines/>
        <w:widowControl w:val="0"/>
        <w:suppressAutoHyphens/>
        <w:spacing w:before="40" w:after="0" w:line="240" w:lineRule="auto"/>
        <w:outlineLvl w:val="2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4018CB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Cele projektu:</w:t>
      </w:r>
    </w:p>
    <w:p w14:paraId="198C2680" w14:textId="77777777" w:rsidR="003A10F8" w:rsidRPr="004018CB" w:rsidRDefault="003A10F8" w:rsidP="003A10F8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30ADAF3A" w14:textId="77777777" w:rsidR="003A10F8" w:rsidRPr="004018CB" w:rsidRDefault="003A10F8" w:rsidP="003A10F8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0"/>
          <w:szCs w:val="20"/>
          <w:lang w:eastAsia="pl-PL"/>
          <w14:ligatures w14:val="none"/>
        </w:rPr>
      </w:pPr>
      <w:r w:rsidRPr="004018CB">
        <w:rPr>
          <w:rFonts w:eastAsia="Calibri" w:cstheme="minorHAnsi"/>
          <w:kern w:val="0"/>
          <w:sz w:val="20"/>
          <w:szCs w:val="20"/>
          <w:lang w:eastAsia="pl-PL"/>
          <w14:ligatures w14:val="none"/>
        </w:rPr>
        <w:t>promowanie zdrowych nawyków żywieniowych;</w:t>
      </w:r>
    </w:p>
    <w:p w14:paraId="12281CCA" w14:textId="77777777" w:rsidR="003A10F8" w:rsidRPr="004018CB" w:rsidRDefault="003A10F8" w:rsidP="003A10F8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0"/>
          <w:szCs w:val="20"/>
          <w:lang w:eastAsia="pl-PL"/>
          <w14:ligatures w14:val="none"/>
        </w:rPr>
      </w:pPr>
      <w:r w:rsidRPr="004018CB">
        <w:rPr>
          <w:rFonts w:eastAsia="Calibri" w:cstheme="minorHAnsi"/>
          <w:kern w:val="0"/>
          <w:sz w:val="20"/>
          <w:szCs w:val="20"/>
          <w:lang w:eastAsia="pl-PL"/>
          <w14:ligatures w14:val="none"/>
        </w:rPr>
        <w:t xml:space="preserve">zachęcanie do spożywania zróżnicowanych potraw, bogatych w warzywa; </w:t>
      </w:r>
    </w:p>
    <w:p w14:paraId="27E52742" w14:textId="77777777" w:rsidR="003A10F8" w:rsidRPr="004018CB" w:rsidRDefault="003A10F8" w:rsidP="003A10F8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0"/>
          <w:szCs w:val="20"/>
          <w:lang w:eastAsia="pl-PL"/>
          <w14:ligatures w14:val="none"/>
        </w:rPr>
      </w:pPr>
      <w:r w:rsidRPr="004018CB">
        <w:rPr>
          <w:rFonts w:eastAsia="Calibri" w:cstheme="minorHAnsi"/>
          <w:kern w:val="0"/>
          <w:sz w:val="20"/>
          <w:szCs w:val="20"/>
          <w:lang w:eastAsia="pl-PL"/>
          <w14:ligatures w14:val="none"/>
        </w:rPr>
        <w:t xml:space="preserve">stwarzanie okazji do poznawania nowych smaków; </w:t>
      </w:r>
    </w:p>
    <w:p w14:paraId="1D1FD975" w14:textId="77777777" w:rsidR="003A10F8" w:rsidRPr="004018CB" w:rsidRDefault="003A10F8" w:rsidP="003A10F8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0"/>
          <w:szCs w:val="20"/>
          <w:lang w:eastAsia="pl-PL"/>
          <w14:ligatures w14:val="none"/>
        </w:rPr>
      </w:pPr>
      <w:r w:rsidRPr="004018CB">
        <w:rPr>
          <w:rFonts w:eastAsia="Calibri" w:cstheme="minorHAnsi"/>
          <w:kern w:val="0"/>
          <w:sz w:val="20"/>
          <w:szCs w:val="20"/>
          <w:lang w:eastAsia="pl-PL"/>
          <w14:ligatures w14:val="none"/>
        </w:rPr>
        <w:t xml:space="preserve">oswajanie z wyglądem warzyw i zapoznanie z ich wartościami odżywczymi; </w:t>
      </w:r>
    </w:p>
    <w:p w14:paraId="25D10188" w14:textId="69E6261B" w:rsidR="003A10F8" w:rsidRDefault="003A10F8" w:rsidP="003A10F8">
      <w:pPr>
        <w:pStyle w:val="Akapitzlist"/>
        <w:widowControl w:val="0"/>
        <w:suppressAutoHyphens/>
        <w:autoSpaceDN w:val="0"/>
        <w:spacing w:line="276" w:lineRule="auto"/>
        <w:ind w:firstLine="0"/>
        <w:textAlignment w:val="baseline"/>
        <w:rPr>
          <w:rFonts w:asciiTheme="minorHAnsi" w:eastAsia="SimSun" w:hAnsiTheme="minorHAnsi" w:cstheme="minorHAnsi"/>
          <w:kern w:val="2"/>
          <w:sz w:val="20"/>
          <w:szCs w:val="20"/>
          <w:lang w:eastAsia="pl-PL" w:bidi="hi-IN"/>
        </w:rPr>
      </w:pPr>
      <w:r w:rsidRPr="004018CB">
        <w:rPr>
          <w:rFonts w:asciiTheme="minorHAnsi" w:eastAsia="SimSun" w:hAnsiTheme="minorHAnsi" w:cstheme="minorHAnsi"/>
          <w:kern w:val="2"/>
          <w:sz w:val="20"/>
          <w:szCs w:val="20"/>
          <w:lang w:eastAsia="pl-PL" w:bidi="hi-IN"/>
        </w:rPr>
        <w:t>wdrażanie do samodzielnego komponowania posiłków i robienia prostych potraw według przepisów kulinarnych</w:t>
      </w:r>
    </w:p>
    <w:p w14:paraId="3346F430" w14:textId="3C55AA9F" w:rsidR="004018CB" w:rsidRPr="004018CB" w:rsidRDefault="004018CB" w:rsidP="003A10F8">
      <w:pPr>
        <w:pStyle w:val="Akapitzlist"/>
        <w:widowControl w:val="0"/>
        <w:suppressAutoHyphens/>
        <w:autoSpaceDN w:val="0"/>
        <w:spacing w:line="276" w:lineRule="auto"/>
        <w:ind w:firstLine="0"/>
        <w:textAlignment w:val="baseline"/>
        <w:rPr>
          <w:rFonts w:asciiTheme="minorHAnsi" w:eastAsia="SimSun" w:hAnsiTheme="minorHAnsi" w:cstheme="minorHAnsi"/>
          <w:sz w:val="20"/>
          <w:szCs w:val="20"/>
          <w:lang w:eastAsia="hi-IN" w:bidi="hi-IN"/>
        </w:rPr>
      </w:pPr>
    </w:p>
    <w:sectPr w:rsidR="004018CB" w:rsidRPr="0040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3B7C"/>
    <w:multiLevelType w:val="hybridMultilevel"/>
    <w:tmpl w:val="7D8835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6371"/>
    <w:multiLevelType w:val="hybridMultilevel"/>
    <w:tmpl w:val="7C7653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5452"/>
    <w:multiLevelType w:val="hybridMultilevel"/>
    <w:tmpl w:val="B112B598"/>
    <w:lvl w:ilvl="0" w:tplc="0DC6B52A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51058"/>
    <w:multiLevelType w:val="hybridMultilevel"/>
    <w:tmpl w:val="E040B994"/>
    <w:lvl w:ilvl="0" w:tplc="EF2AB60E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b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113E1"/>
    <w:multiLevelType w:val="hybridMultilevel"/>
    <w:tmpl w:val="9E9E79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8277E"/>
    <w:multiLevelType w:val="hybridMultilevel"/>
    <w:tmpl w:val="677430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34C03"/>
    <w:multiLevelType w:val="hybridMultilevel"/>
    <w:tmpl w:val="B65A2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D2056"/>
    <w:multiLevelType w:val="hybridMultilevel"/>
    <w:tmpl w:val="4FE227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C5EB8"/>
    <w:multiLevelType w:val="hybridMultilevel"/>
    <w:tmpl w:val="E4E6D0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B2C2E"/>
    <w:multiLevelType w:val="hybridMultilevel"/>
    <w:tmpl w:val="231405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A53FA"/>
    <w:multiLevelType w:val="hybridMultilevel"/>
    <w:tmpl w:val="178824F6"/>
    <w:lvl w:ilvl="0" w:tplc="EFD42566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b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A7468"/>
    <w:multiLevelType w:val="hybridMultilevel"/>
    <w:tmpl w:val="0F7A0F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640A6"/>
    <w:multiLevelType w:val="hybridMultilevel"/>
    <w:tmpl w:val="92F8D13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62844"/>
    <w:multiLevelType w:val="hybridMultilevel"/>
    <w:tmpl w:val="DD443D6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45F99"/>
    <w:multiLevelType w:val="hybridMultilevel"/>
    <w:tmpl w:val="832005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44D48"/>
    <w:multiLevelType w:val="hybridMultilevel"/>
    <w:tmpl w:val="16E22A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470D3"/>
    <w:multiLevelType w:val="hybridMultilevel"/>
    <w:tmpl w:val="F29850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C1DC2"/>
    <w:multiLevelType w:val="hybridMultilevel"/>
    <w:tmpl w:val="0F3496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91798"/>
    <w:multiLevelType w:val="hybridMultilevel"/>
    <w:tmpl w:val="26E81C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3CB460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  <w:b/>
        <w:color w:val="A6A6A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879B4"/>
    <w:multiLevelType w:val="hybridMultilevel"/>
    <w:tmpl w:val="B0B469D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6150D"/>
    <w:multiLevelType w:val="hybridMultilevel"/>
    <w:tmpl w:val="08E6B27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20F30"/>
    <w:multiLevelType w:val="hybridMultilevel"/>
    <w:tmpl w:val="99061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B7F1F"/>
    <w:multiLevelType w:val="hybridMultilevel"/>
    <w:tmpl w:val="52F872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C63D8"/>
    <w:multiLevelType w:val="hybridMultilevel"/>
    <w:tmpl w:val="34142E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641E9"/>
    <w:multiLevelType w:val="hybridMultilevel"/>
    <w:tmpl w:val="870A30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02514"/>
    <w:multiLevelType w:val="hybridMultilevel"/>
    <w:tmpl w:val="38C06E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5799E"/>
    <w:multiLevelType w:val="hybridMultilevel"/>
    <w:tmpl w:val="0DF24B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59958">
    <w:abstractNumId w:val="0"/>
  </w:num>
  <w:num w:numId="2" w16cid:durableId="356005772">
    <w:abstractNumId w:val="8"/>
  </w:num>
  <w:num w:numId="3" w16cid:durableId="569383303">
    <w:abstractNumId w:val="2"/>
  </w:num>
  <w:num w:numId="4" w16cid:durableId="1216627520">
    <w:abstractNumId w:val="7"/>
  </w:num>
  <w:num w:numId="5" w16cid:durableId="1760524263">
    <w:abstractNumId w:val="6"/>
  </w:num>
  <w:num w:numId="6" w16cid:durableId="848520485">
    <w:abstractNumId w:val="10"/>
  </w:num>
  <w:num w:numId="7" w16cid:durableId="1443259964">
    <w:abstractNumId w:val="18"/>
  </w:num>
  <w:num w:numId="8" w16cid:durableId="1476683645">
    <w:abstractNumId w:val="3"/>
  </w:num>
  <w:num w:numId="9" w16cid:durableId="623193782">
    <w:abstractNumId w:val="5"/>
  </w:num>
  <w:num w:numId="10" w16cid:durableId="1460488169">
    <w:abstractNumId w:val="20"/>
  </w:num>
  <w:num w:numId="11" w16cid:durableId="138615463">
    <w:abstractNumId w:val="4"/>
  </w:num>
  <w:num w:numId="12" w16cid:durableId="1810592064">
    <w:abstractNumId w:val="13"/>
  </w:num>
  <w:num w:numId="13" w16cid:durableId="752434691">
    <w:abstractNumId w:val="11"/>
  </w:num>
  <w:num w:numId="14" w16cid:durableId="1349872148">
    <w:abstractNumId w:val="19"/>
  </w:num>
  <w:num w:numId="15" w16cid:durableId="64033969">
    <w:abstractNumId w:val="26"/>
  </w:num>
  <w:num w:numId="16" w16cid:durableId="1916478581">
    <w:abstractNumId w:val="12"/>
  </w:num>
  <w:num w:numId="17" w16cid:durableId="222718839">
    <w:abstractNumId w:val="25"/>
  </w:num>
  <w:num w:numId="18" w16cid:durableId="106461974">
    <w:abstractNumId w:val="15"/>
  </w:num>
  <w:num w:numId="19" w16cid:durableId="1247424610">
    <w:abstractNumId w:val="21"/>
  </w:num>
  <w:num w:numId="20" w16cid:durableId="1302617132">
    <w:abstractNumId w:val="14"/>
  </w:num>
  <w:num w:numId="21" w16cid:durableId="745223521">
    <w:abstractNumId w:val="23"/>
  </w:num>
  <w:num w:numId="22" w16cid:durableId="2078934939">
    <w:abstractNumId w:val="24"/>
  </w:num>
  <w:num w:numId="23" w16cid:durableId="531696767">
    <w:abstractNumId w:val="1"/>
  </w:num>
  <w:num w:numId="24" w16cid:durableId="1083143451">
    <w:abstractNumId w:val="16"/>
  </w:num>
  <w:num w:numId="25" w16cid:durableId="369841133">
    <w:abstractNumId w:val="22"/>
  </w:num>
  <w:num w:numId="26" w16cid:durableId="878782918">
    <w:abstractNumId w:val="17"/>
  </w:num>
  <w:num w:numId="27" w16cid:durableId="1941521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B2"/>
    <w:rsid w:val="001406BD"/>
    <w:rsid w:val="0034635B"/>
    <w:rsid w:val="00367584"/>
    <w:rsid w:val="003A10F8"/>
    <w:rsid w:val="004018CB"/>
    <w:rsid w:val="004C7418"/>
    <w:rsid w:val="004F1BD5"/>
    <w:rsid w:val="006204B2"/>
    <w:rsid w:val="00650681"/>
    <w:rsid w:val="00702CCE"/>
    <w:rsid w:val="007149AF"/>
    <w:rsid w:val="007537B3"/>
    <w:rsid w:val="0076101B"/>
    <w:rsid w:val="007A4065"/>
    <w:rsid w:val="00A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EC83"/>
  <w15:chartTrackingRefBased/>
  <w15:docId w15:val="{F1BE8A6E-3214-4EF8-A675-79B67CE0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4B2"/>
    <w:pPr>
      <w:spacing w:after="0" w:line="240" w:lineRule="auto"/>
      <w:ind w:left="720" w:hanging="227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"/>
    <w:qFormat/>
    <w:rsid w:val="006204B2"/>
    <w:pPr>
      <w:spacing w:after="0" w:line="240" w:lineRule="auto"/>
      <w:ind w:left="720"/>
    </w:pPr>
    <w:rPr>
      <w:rFonts w:ascii="Tahoma" w:eastAsia="Times New Roman" w:hAnsi="Tahoma" w:cs="Tahoma"/>
      <w:kern w:val="0"/>
      <w:sz w:val="28"/>
      <w:szCs w:val="28"/>
      <w14:ligatures w14:val="none"/>
    </w:rPr>
  </w:style>
  <w:style w:type="paragraph" w:customStyle="1" w:styleId="Default">
    <w:name w:val="Default"/>
    <w:rsid w:val="006204B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6506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293B-5559-4D71-B608-730683C1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Beszczynska</dc:creator>
  <cp:keywords/>
  <dc:description/>
  <cp:lastModifiedBy>Bozena Beszczynska</cp:lastModifiedBy>
  <cp:revision>2</cp:revision>
  <dcterms:created xsi:type="dcterms:W3CDTF">2024-08-29T17:59:00Z</dcterms:created>
  <dcterms:modified xsi:type="dcterms:W3CDTF">2024-08-29T17:59:00Z</dcterms:modified>
</cp:coreProperties>
</file>