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8B" w:rsidRDefault="00F76B8B" w:rsidP="00F76B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Drodzy Rodzice, </w:t>
      </w:r>
    </w:p>
    <w:p w:rsidR="00F76B8B" w:rsidRDefault="00F76B8B" w:rsidP="00F76B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B8B">
        <w:rPr>
          <w:rFonts w:ascii="Times New Roman" w:hAnsi="Times New Roman" w:cs="Times New Roman"/>
          <w:color w:val="000000"/>
          <w:sz w:val="28"/>
          <w:szCs w:val="28"/>
        </w:rPr>
        <w:t>w każdym z nas tkwi naturalny pęd do przekraczania swojego aktualnego stanu rozwoju i rozwijania  własnych zdolnoś</w:t>
      </w:r>
      <w:hyperlink r:id="rId4" w:tgtFrame="_blank" w:history="1"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ci Jest</w:t>
        </w:r>
      </w:hyperlink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 to potrzeba samorealizacji. Szczególnie widoczne jest ona u małego dziecka, u którego dążenie do różnych osiągnięć, czy to w sferze fizycznej - rozwijanie sprawności ruchowej, czy w sferze językowej, poznawczej - nabywanie wiedzy, czy społecznej - rozwijanie umiejętności zachowan</w:t>
      </w:r>
      <w:r>
        <w:rPr>
          <w:rFonts w:ascii="Times New Roman" w:hAnsi="Times New Roman" w:cs="Times New Roman"/>
          <w:color w:val="000000"/>
          <w:sz w:val="28"/>
          <w:szCs w:val="28"/>
        </w:rPr>
        <w:t>ia się w relacjach z innymi ludź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>mi, stanowi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treść rozwoju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br/>
        <w:t>Rol</w:t>
      </w:r>
      <w:r>
        <w:rPr>
          <w:rFonts w:ascii="Times New Roman" w:hAnsi="Times New Roman" w:cs="Times New Roman"/>
          <w:color w:val="000000"/>
          <w:sz w:val="28"/>
          <w:szCs w:val="28"/>
        </w:rPr>
        <w:t>ą rodziców jest, między innymi: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 stwarzanie dziecku warunków do rozwijania swojej indywidualnej osobowości, na którą składają się zdolności i zainteresowania.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>W tym celu rodzice powinni obserwować swoje dzieci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 aby zauważyć, które zmysły są u nich najbardziej wyczulone.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Są dzieci bardzo wrażliwe na muzykę, inne na obraz, barwę kompozycję, jeszcze inne mają świetnie rozwinięty zmysł smaku a inne inteligencję motoryczną. </w:t>
      </w:r>
    </w:p>
    <w:p w:rsidR="0066344F" w:rsidRPr="00F76B8B" w:rsidRDefault="00F76B8B" w:rsidP="00F76B8B">
      <w:pPr>
        <w:rPr>
          <w:rFonts w:ascii="Times New Roman" w:hAnsi="Times New Roman" w:cs="Times New Roman"/>
        </w:rPr>
      </w:pPr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Ta naturalna wrażliwość dziecka stanowi podstawę, na której można rozwijać jego zdolności a w efekcie </w:t>
      </w:r>
      <w:hyperlink r:id="rId5" w:tgtFrame="_blank" w:history="1"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zainteresowania.</w:t>
        </w:r>
        <w:r w:rsidRPr="00F76B8B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</w:hyperlink>
      <w:r w:rsidRPr="00F76B8B">
        <w:rPr>
          <w:rFonts w:ascii="Times New Roman" w:hAnsi="Times New Roman" w:cs="Times New Roman"/>
          <w:color w:val="000000"/>
          <w:sz w:val="28"/>
          <w:szCs w:val="28"/>
        </w:rPr>
        <w:t>Każde dziecko ma jakieś predyspozycje i każde rozwija się inaczej. Od</w:t>
      </w:r>
      <w:bookmarkStart w:id="0" w:name="_GoBack"/>
      <w:bookmarkEnd w:id="0"/>
      <w:r w:rsidRPr="00F76B8B">
        <w:rPr>
          <w:rFonts w:ascii="Times New Roman" w:hAnsi="Times New Roman" w:cs="Times New Roman"/>
          <w:color w:val="000000"/>
          <w:sz w:val="28"/>
          <w:szCs w:val="28"/>
        </w:rPr>
        <w:t xml:space="preserve"> dorosłych zależy czy potrafią zaobserwować zdolności swojego dziecka i stworzą mu warunki, by mogło je rozwijać.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B8B">
        <w:rPr>
          <w:rFonts w:ascii="Times New Roman" w:hAnsi="Times New Roman" w:cs="Times New Roman"/>
          <w:color w:val="000000"/>
          <w:sz w:val="28"/>
          <w:szCs w:val="28"/>
        </w:rPr>
        <w:t>Pomocne w tym może być dla rodziców odkrycie, co ich dziecko robi chę</w:t>
      </w:r>
      <w:hyperlink r:id="rId6" w:anchor="/Czytaj/1182917922" w:history="1"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tnie.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Ta chęć do danej aktywności prawdopodobnie wiąże się to z faktem, że dane działanie nie sprawia dziecku większych trudności a więc ma do niego predyspozycję.</w:t>
        </w:r>
        <w:r w:rsidRPr="00F76B8B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Wielu rodziców popycha swoje dziecko w kierunku zgodnym ze swoimi zainteresowaniami czy aspiracjami,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nie biorąc p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od uwagę predyspozycji dziecka. 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Powoduje to, że obie strony są niezadowol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one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: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dziecko się męczy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,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a rodzice są nieusatysfakcjonowani efektami edukacji.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Wzięcie pod uwagę zainteresowań dziecka i znalezienie mu miejsca oraz ludzi, z którymi będzie mogło  dzielić te zainteresowania spowoduje, że dziecko będzie mogło rozwijać swój niepowtarzalny potencjał a rodzic odkryje niepowtarzalność małego człowieka.</w:t>
        </w:r>
        <w:r w:rsidRPr="00F76B8B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Wspierając zainteresowania dziecka: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Pomagamy mu odkryć i rozwinąć swoją indywidualność.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Wzmacniamy poczucie własnej wartości u dziecka oraz stwarzamy sobie okazję do bycia dumnymi z naszych dzieci.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Powoduj</w:t>
        </w:r>
        <w:r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emy, że dziecko dobrze czuje się</w:t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wśród ludzi, jest wesołe, ciekawe świata chętnie nawiązuje kontakty z innymi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Pr="00F76B8B">
          <w:rPr>
            <w:rStyle w:val="Hipercze"/>
            <w:rFonts w:ascii="Times New Roman" w:hAnsi="Times New Roman" w:cs="Times New Roman"/>
            <w:color w:val="000000"/>
            <w:sz w:val="28"/>
            <w:szCs w:val="28"/>
            <w:u w:val="none"/>
          </w:rPr>
          <w:t>Rozwijanie swoich zdolności stwarza szansę na przyszłość polegającą na wybraniu i wykonywaniu zawodu, który pozwoli na samorealizację w dorosłym życiu.</w:t>
        </w:r>
        <w:r w:rsidRPr="00F76B8B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</w:hyperlink>
    </w:p>
    <w:sectPr w:rsidR="0066344F" w:rsidRPr="00F7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8B"/>
    <w:rsid w:val="0066344F"/>
    <w:rsid w:val="00F7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D0EC"/>
  <w15:chartTrackingRefBased/>
  <w15:docId w15:val="{E7BDEAE3-CF60-48C5-9851-FF34ADCF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czta.onet.pl/" TargetMode="External"/><Relationship Id="rId5" Type="http://schemas.openxmlformats.org/officeDocument/2006/relationships/hyperlink" Target="http://zainteresowania.Bowiem" TargetMode="External"/><Relationship Id="rId4" Type="http://schemas.openxmlformats.org/officeDocument/2006/relationships/hyperlink" Target="http://ci.Je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2020-05-18T14:15:00Z</dcterms:created>
  <dcterms:modified xsi:type="dcterms:W3CDTF">2020-05-18T14:21:00Z</dcterms:modified>
</cp:coreProperties>
</file>