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BB" w:rsidRDefault="002931BB" w:rsidP="002931BB">
      <w:pPr>
        <w:pStyle w:val="NormalnyWeb"/>
        <w:jc w:val="both"/>
        <w:rPr>
          <w:sz w:val="32"/>
          <w:szCs w:val="32"/>
        </w:rPr>
      </w:pPr>
      <w:r w:rsidRPr="002931BB">
        <w:rPr>
          <w:sz w:val="32"/>
          <w:szCs w:val="32"/>
        </w:rPr>
        <w:t xml:space="preserve">Drodzy Rodzice, </w:t>
      </w:r>
    </w:p>
    <w:p w:rsidR="002931BB" w:rsidRPr="002931BB" w:rsidRDefault="002931BB" w:rsidP="002931BB">
      <w:pPr>
        <w:pStyle w:val="NormalnyWeb"/>
        <w:jc w:val="both"/>
        <w:rPr>
          <w:sz w:val="32"/>
          <w:szCs w:val="32"/>
        </w:rPr>
      </w:pPr>
      <w:r w:rsidRPr="002931BB">
        <w:rPr>
          <w:sz w:val="32"/>
          <w:szCs w:val="32"/>
        </w:rPr>
        <w:t xml:space="preserve">współczesny świat oferuje nam  wiele wzorców piękna. Lansowany jest określony typ pięknej sylwetki, pięknego stroju, pięknych wnętrz. Narzucane są nam różne mody i trendy. Dotyczą one również produktów, których docelowymi odbiorcami są dzieci, takich jak na przykład zabawki czy </w:t>
      </w:r>
      <w:hyperlink w:tgtFrame="_blank" w:history="1">
        <w:r w:rsidRPr="002931BB">
          <w:rPr>
            <w:rStyle w:val="Hipercze"/>
            <w:color w:val="auto"/>
            <w:sz w:val="32"/>
            <w:szCs w:val="32"/>
            <w:u w:val="none"/>
          </w:rPr>
          <w:t>bajki.</w:t>
        </w:r>
        <w:r w:rsidRPr="002931BB">
          <w:rPr>
            <w:sz w:val="32"/>
            <w:szCs w:val="32"/>
          </w:rPr>
          <w:br/>
        </w:r>
        <w:r w:rsidRPr="002931BB">
          <w:rPr>
            <w:rStyle w:val="Hipercze"/>
            <w:color w:val="auto"/>
            <w:sz w:val="32"/>
            <w:szCs w:val="32"/>
            <w:u w:val="none"/>
          </w:rPr>
          <w:t>Obserwując</w:t>
        </w:r>
      </w:hyperlink>
      <w:r w:rsidRPr="002931BB">
        <w:rPr>
          <w:sz w:val="32"/>
          <w:szCs w:val="32"/>
        </w:rPr>
        <w:t xml:space="preserve"> postaci bajek czy zabawki stworzone na ich podstawie możemy zauważyć, że w coraz mniejszym stopniu przypominają one baśniowe postaci znane nam z przeszłości: królewny, wróżki, elfy czy </w:t>
      </w:r>
      <w:hyperlink r:id="rId4" w:tgtFrame="_blank" w:history="1">
        <w:r w:rsidRPr="002931BB">
          <w:rPr>
            <w:rStyle w:val="Hipercze"/>
            <w:color w:val="auto"/>
            <w:sz w:val="32"/>
            <w:szCs w:val="32"/>
            <w:u w:val="none"/>
          </w:rPr>
          <w:t>smoki. Estetyka</w:t>
        </w:r>
      </w:hyperlink>
      <w:r w:rsidRPr="002931BB">
        <w:rPr>
          <w:sz w:val="32"/>
          <w:szCs w:val="32"/>
        </w:rPr>
        <w:t xml:space="preserve"> współczesnych bajek czy zabawek przypomina raczej tryby maszyn czy urządzeń kosmicznych. Jest odarta z piękna, harmonii, wesołej, barwnej </w:t>
      </w:r>
      <w:hyperlink r:id="rId5" w:tgtFrame="_blank" w:history="1">
        <w:r w:rsidRPr="002931BB">
          <w:rPr>
            <w:rStyle w:val="Hipercze"/>
            <w:color w:val="auto"/>
            <w:sz w:val="32"/>
            <w:szCs w:val="32"/>
            <w:u w:val="none"/>
          </w:rPr>
          <w:t>kolorystyki. Nie</w:t>
        </w:r>
      </w:hyperlink>
      <w:r w:rsidRPr="002931BB">
        <w:rPr>
          <w:sz w:val="32"/>
          <w:szCs w:val="32"/>
        </w:rPr>
        <w:t xml:space="preserve"> rozwija w dzieciach zamiłowania do klasycznego piękna,</w:t>
      </w:r>
      <w:r>
        <w:rPr>
          <w:sz w:val="32"/>
          <w:szCs w:val="32"/>
        </w:rPr>
        <w:t xml:space="preserve"> </w:t>
      </w:r>
      <w:r w:rsidRPr="002931BB">
        <w:rPr>
          <w:sz w:val="32"/>
          <w:szCs w:val="32"/>
        </w:rPr>
        <w:t xml:space="preserve">harmonii. Nie pobudza twórczej </w:t>
      </w:r>
      <w:r w:rsidRPr="002931BB">
        <w:rPr>
          <w:sz w:val="32"/>
          <w:szCs w:val="32"/>
        </w:rPr>
        <w:t>wyobraźni</w:t>
      </w:r>
      <w:r>
        <w:rPr>
          <w:sz w:val="32"/>
          <w:szCs w:val="32"/>
        </w:rPr>
        <w:t>,</w:t>
      </w:r>
      <w:r w:rsidRPr="002931BB">
        <w:rPr>
          <w:sz w:val="32"/>
          <w:szCs w:val="32"/>
        </w:rPr>
        <w:t xml:space="preserve"> ale raczej wprowadza w zmechanizowany świat robotów.</w:t>
      </w:r>
      <w:r w:rsidRPr="002931BB">
        <w:rPr>
          <w:sz w:val="32"/>
          <w:szCs w:val="32"/>
        </w:rPr>
        <w:br/>
        <w:t xml:space="preserve">Treści, z którymi stykają się dzieci we współczesnych bajkach, mechaniczni bohaterowie, którzy stają się ich idolami, zubożają </w:t>
      </w:r>
      <w:r w:rsidRPr="002931BB">
        <w:rPr>
          <w:sz w:val="32"/>
          <w:szCs w:val="32"/>
        </w:rPr>
        <w:t>wyobraźnię</w:t>
      </w:r>
      <w:r w:rsidRPr="002931BB">
        <w:rPr>
          <w:sz w:val="32"/>
          <w:szCs w:val="32"/>
        </w:rPr>
        <w:t xml:space="preserve"> dziecka i tępią jego wrażliwość na piękno i </w:t>
      </w:r>
      <w:hyperlink r:id="rId6" w:tgtFrame="_blank" w:history="1">
        <w:r w:rsidRPr="002931BB">
          <w:rPr>
            <w:rStyle w:val="Hipercze"/>
            <w:color w:val="auto"/>
            <w:sz w:val="32"/>
            <w:szCs w:val="32"/>
            <w:u w:val="none"/>
          </w:rPr>
          <w:t>dobro.</w:t>
        </w:r>
        <w:r w:rsidRPr="002931BB">
          <w:rPr>
            <w:sz w:val="32"/>
            <w:szCs w:val="32"/>
          </w:rPr>
          <w:br/>
        </w:r>
        <w:r w:rsidRPr="002931BB">
          <w:rPr>
            <w:rStyle w:val="Hipercze"/>
            <w:color w:val="auto"/>
            <w:sz w:val="32"/>
            <w:szCs w:val="32"/>
            <w:u w:val="none"/>
          </w:rPr>
          <w:t>To</w:t>
        </w:r>
      </w:hyperlink>
      <w:r w:rsidRPr="002931BB">
        <w:rPr>
          <w:sz w:val="32"/>
          <w:szCs w:val="32"/>
        </w:rPr>
        <w:t xml:space="preserve"> my dorośli, rodzice i nauczyciele, jesteśmy odpowiedzialni za ukształtowanie w dzieciach poczucia estetyki dlatego powinniśmy uwrażliwiać je na przejawy piękna jakie wytworzył człowiek na przestrzeni wieków.</w:t>
      </w:r>
      <w:r>
        <w:rPr>
          <w:sz w:val="32"/>
          <w:szCs w:val="32"/>
        </w:rPr>
        <w:t xml:space="preserve"> </w:t>
      </w:r>
      <w:r w:rsidRPr="002931BB">
        <w:rPr>
          <w:sz w:val="32"/>
          <w:szCs w:val="32"/>
        </w:rPr>
        <w:t>Powinniśmy wprowadzać w rzeczywistość dziecka harmonię i wesołe barwy, wpływające pozytywnie na dobry nastój.</w:t>
      </w:r>
      <w:r w:rsidRPr="002931BB">
        <w:rPr>
          <w:sz w:val="32"/>
          <w:szCs w:val="32"/>
        </w:rPr>
        <w:br/>
        <w:t xml:space="preserve">Warto abyśmy zwrócili uwagę na wygląd bohaterów bajek oglądanych przez dzieci i nie narażali ich </w:t>
      </w:r>
      <w:r w:rsidRPr="002931BB">
        <w:rPr>
          <w:sz w:val="32"/>
          <w:szCs w:val="32"/>
        </w:rPr>
        <w:t>wyobraźni</w:t>
      </w:r>
      <w:bookmarkStart w:id="0" w:name="_GoBack"/>
      <w:bookmarkEnd w:id="0"/>
      <w:r w:rsidRPr="002931BB">
        <w:rPr>
          <w:sz w:val="32"/>
          <w:szCs w:val="32"/>
        </w:rPr>
        <w:t xml:space="preserve"> na bycie kształtowaną przez maszyny i roboty. Poczucie estetyki i piękna, jakie wytworzy w sobie człowiek w dzieciństwie, będzie mu bowiem towarzyszyło przez całe życie.</w:t>
      </w:r>
    </w:p>
    <w:p w:rsidR="002931BB" w:rsidRPr="002931BB" w:rsidRDefault="002931BB" w:rsidP="002931BB">
      <w:pPr>
        <w:pStyle w:val="NormalnyWeb"/>
        <w:jc w:val="both"/>
        <w:rPr>
          <w:sz w:val="32"/>
          <w:szCs w:val="32"/>
        </w:rPr>
      </w:pPr>
    </w:p>
    <w:p w:rsidR="00FE2044" w:rsidRDefault="00FE2044"/>
    <w:sectPr w:rsidR="00FE20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BB"/>
    <w:rsid w:val="002931BB"/>
    <w:rsid w:val="00FE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9301E"/>
  <w15:chartTrackingRefBased/>
  <w15:docId w15:val="{18019368-539F-444F-AF1F-54EBBD1F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93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93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bro.To" TargetMode="External"/><Relationship Id="rId5" Type="http://schemas.openxmlformats.org/officeDocument/2006/relationships/hyperlink" Target="http://kolorystyki.Nie" TargetMode="External"/><Relationship Id="rId4" Type="http://schemas.openxmlformats.org/officeDocument/2006/relationships/hyperlink" Target="http://smoki.Estetyk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2020-05-21T14:12:00Z</dcterms:created>
  <dcterms:modified xsi:type="dcterms:W3CDTF">2020-05-21T14:14:00Z</dcterms:modified>
</cp:coreProperties>
</file>