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52" w:rsidRDefault="00C945FF" w:rsidP="00C945FF">
      <w:pPr>
        <w:jc w:val="center"/>
        <w:rPr>
          <w:sz w:val="36"/>
          <w:szCs w:val="36"/>
        </w:rPr>
      </w:pPr>
      <w:r w:rsidRPr="00C945FF">
        <w:rPr>
          <w:rStyle w:val="Pogrubienie"/>
          <w:sz w:val="36"/>
          <w:szCs w:val="36"/>
        </w:rPr>
        <w:t>Ćwiczenia artykulacyjne</w:t>
      </w:r>
      <w:r w:rsidRPr="00C945FF">
        <w:rPr>
          <w:sz w:val="36"/>
          <w:szCs w:val="36"/>
        </w:rPr>
        <w:t xml:space="preserve"> nie muszą być nudne! </w:t>
      </w:r>
    </w:p>
    <w:p w:rsidR="00484436" w:rsidRDefault="00C945FF" w:rsidP="00E73452">
      <w:pPr>
        <w:jc w:val="center"/>
        <w:rPr>
          <w:sz w:val="36"/>
          <w:szCs w:val="36"/>
        </w:rPr>
      </w:pPr>
      <w:r w:rsidRPr="00E73452">
        <w:rPr>
          <w:sz w:val="36"/>
          <w:szCs w:val="36"/>
        </w:rPr>
        <w:t>Proponuję</w:t>
      </w:r>
      <w:r w:rsidRPr="00E73452">
        <w:rPr>
          <w:b/>
          <w:sz w:val="36"/>
          <w:szCs w:val="36"/>
        </w:rPr>
        <w:t xml:space="preserve"> </w:t>
      </w:r>
      <w:r w:rsidRPr="00E73452">
        <w:rPr>
          <w:rStyle w:val="Pogrubienie"/>
          <w:b w:val="0"/>
          <w:sz w:val="36"/>
          <w:szCs w:val="36"/>
        </w:rPr>
        <w:t>kartę pracy do wydruku</w:t>
      </w:r>
      <w:r w:rsidRPr="00E73452">
        <w:rPr>
          <w:b/>
          <w:sz w:val="36"/>
          <w:szCs w:val="36"/>
        </w:rPr>
        <w:t xml:space="preserve"> </w:t>
      </w:r>
      <w:r w:rsidRPr="00E73452">
        <w:rPr>
          <w:sz w:val="36"/>
          <w:szCs w:val="36"/>
        </w:rPr>
        <w:t>z ćwiczeniami</w:t>
      </w:r>
      <w:r w:rsidRPr="00E73452">
        <w:rPr>
          <w:b/>
          <w:sz w:val="36"/>
          <w:szCs w:val="36"/>
        </w:rPr>
        <w:t xml:space="preserve"> </w:t>
      </w:r>
      <w:r w:rsidRPr="00E73452">
        <w:rPr>
          <w:sz w:val="36"/>
          <w:szCs w:val="36"/>
        </w:rPr>
        <w:t xml:space="preserve">usprawniającymi </w:t>
      </w:r>
      <w:r w:rsidRPr="00E73452">
        <w:rPr>
          <w:rStyle w:val="Pogrubienie"/>
          <w:b w:val="0"/>
          <w:sz w:val="36"/>
          <w:szCs w:val="36"/>
        </w:rPr>
        <w:t>aparat artykulacyjny</w:t>
      </w:r>
      <w:r w:rsidRPr="00C945FF">
        <w:rPr>
          <w:sz w:val="36"/>
          <w:szCs w:val="36"/>
        </w:rPr>
        <w:t xml:space="preserve">, funkcję </w:t>
      </w:r>
      <w:r w:rsidRPr="00C945FF">
        <w:rPr>
          <w:rStyle w:val="Pogrubienie"/>
          <w:sz w:val="36"/>
          <w:szCs w:val="36"/>
        </w:rPr>
        <w:t>żucia,</w:t>
      </w:r>
      <w:r w:rsidRPr="00C945FF">
        <w:rPr>
          <w:sz w:val="36"/>
          <w:szCs w:val="36"/>
        </w:rPr>
        <w:t xml:space="preserve"> </w:t>
      </w:r>
      <w:r w:rsidRPr="00C945FF">
        <w:rPr>
          <w:rStyle w:val="Pogrubienie"/>
          <w:sz w:val="36"/>
          <w:szCs w:val="36"/>
        </w:rPr>
        <w:t>gryzienia</w:t>
      </w:r>
      <w:r w:rsidRPr="00C945FF">
        <w:rPr>
          <w:sz w:val="36"/>
          <w:szCs w:val="36"/>
        </w:rPr>
        <w:t xml:space="preserve"> i </w:t>
      </w:r>
      <w:r w:rsidRPr="00C945FF">
        <w:rPr>
          <w:rStyle w:val="Pogrubienie"/>
          <w:sz w:val="36"/>
          <w:szCs w:val="36"/>
        </w:rPr>
        <w:t>połykania.</w:t>
      </w:r>
      <w:r w:rsidRPr="00C945FF">
        <w:rPr>
          <w:sz w:val="36"/>
          <w:szCs w:val="36"/>
        </w:rPr>
        <w:t xml:space="preserve"> Do tego zadanie plastyczne podnoszące sprawność manualną. A wszys</w:t>
      </w:r>
      <w:r>
        <w:rPr>
          <w:sz w:val="36"/>
          <w:szCs w:val="36"/>
        </w:rPr>
        <w:t>tko to pod patronatem marchewki!</w:t>
      </w:r>
    </w:p>
    <w:p w:rsidR="00E73452" w:rsidRDefault="00E73452" w:rsidP="00E73452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E73452">
        <w:rPr>
          <w:rFonts w:ascii="Arial" w:hAnsi="Arial" w:cs="Arial"/>
          <w:sz w:val="28"/>
          <w:szCs w:val="28"/>
        </w:rPr>
        <w:t xml:space="preserve">W załączniku poniżej znajduje się karta pracy. </w:t>
      </w:r>
    </w:p>
    <w:p w:rsidR="00E73452" w:rsidRPr="00E73452" w:rsidRDefault="00E73452" w:rsidP="00E73452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p w:rsidR="00E73452" w:rsidRPr="00E73452" w:rsidRDefault="00E73452" w:rsidP="0055414D">
      <w:pPr>
        <w:pStyle w:val="NormalnyWeb"/>
        <w:jc w:val="right"/>
        <w:rPr>
          <w:rFonts w:ascii="Arial" w:hAnsi="Arial" w:cs="Arial"/>
        </w:rPr>
      </w:pPr>
      <w:bookmarkStart w:id="0" w:name="_GoBack"/>
      <w:bookmarkEnd w:id="0"/>
      <w:r w:rsidRPr="00E73452">
        <w:rPr>
          <w:rFonts w:ascii="Arial" w:hAnsi="Arial" w:cs="Arial"/>
        </w:rPr>
        <w:t> </w:t>
      </w:r>
      <w:r w:rsidR="0055414D">
        <w:rPr>
          <w:rFonts w:ascii="Arial" w:hAnsi="Arial" w:cs="Arial"/>
        </w:rPr>
        <w:t>Małgorzata Kmiecik</w:t>
      </w:r>
    </w:p>
    <w:p w:rsidR="00C945FF" w:rsidRPr="00E73452" w:rsidRDefault="00C945FF" w:rsidP="00C945FF">
      <w:pPr>
        <w:jc w:val="center"/>
        <w:rPr>
          <w:rFonts w:ascii="Arial" w:hAnsi="Arial" w:cs="Arial"/>
          <w:sz w:val="36"/>
          <w:szCs w:val="36"/>
        </w:rPr>
      </w:pPr>
    </w:p>
    <w:p w:rsidR="00C945FF" w:rsidRPr="00E73452" w:rsidRDefault="00C945FF" w:rsidP="00C945FF">
      <w:pPr>
        <w:jc w:val="center"/>
        <w:rPr>
          <w:rFonts w:ascii="Arial" w:hAnsi="Arial" w:cs="Arial"/>
          <w:sz w:val="36"/>
          <w:szCs w:val="36"/>
        </w:rPr>
      </w:pPr>
    </w:p>
    <w:p w:rsidR="0055414D" w:rsidRDefault="0055414D" w:rsidP="00371985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p w:rsidR="0055414D" w:rsidRDefault="0055414D" w:rsidP="00371985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p w:rsidR="0055414D" w:rsidRDefault="0055414D" w:rsidP="00371985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p w:rsidR="0055414D" w:rsidRDefault="0055414D" w:rsidP="00371985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p w:rsidR="0055414D" w:rsidRDefault="0055414D" w:rsidP="00371985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p w:rsidR="0055414D" w:rsidRDefault="0055414D" w:rsidP="00371985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p w:rsidR="00371985" w:rsidRPr="00E73452" w:rsidRDefault="00C945FF" w:rsidP="00371985">
      <w:pPr>
        <w:pStyle w:val="NormalnyWeb"/>
        <w:jc w:val="center"/>
        <w:rPr>
          <w:rFonts w:ascii="Arial" w:hAnsi="Arial" w:cs="Arial"/>
        </w:rPr>
      </w:pPr>
      <w:r w:rsidRPr="00E73452">
        <w:rPr>
          <w:rFonts w:ascii="Arial" w:hAnsi="Arial" w:cs="Arial"/>
          <w:sz w:val="28"/>
          <w:szCs w:val="28"/>
        </w:rPr>
        <w:t xml:space="preserve">Pomysł zaproponowanego ćwiczenia został zaczerpnięty ze strony internetowej Domologo.pl </w:t>
      </w:r>
    </w:p>
    <w:p w:rsidR="00371985" w:rsidRPr="00E73452" w:rsidRDefault="00371985" w:rsidP="00371985">
      <w:pPr>
        <w:pStyle w:val="NormalnyWeb"/>
        <w:jc w:val="center"/>
        <w:rPr>
          <w:rFonts w:ascii="Arial" w:hAnsi="Arial" w:cs="Arial"/>
        </w:rPr>
      </w:pPr>
      <w:r w:rsidRPr="00E73452">
        <w:rPr>
          <w:rFonts w:ascii="Arial" w:hAnsi="Arial" w:cs="Arial"/>
        </w:rPr>
        <w:t> </w:t>
      </w:r>
    </w:p>
    <w:p w:rsidR="00371985" w:rsidRDefault="00371985" w:rsidP="00371985">
      <w:pPr>
        <w:pStyle w:val="NormalnyWeb"/>
        <w:jc w:val="center"/>
      </w:pPr>
    </w:p>
    <w:p w:rsidR="00C945FF" w:rsidRDefault="00C945FF" w:rsidP="00C945FF">
      <w:pPr>
        <w:jc w:val="center"/>
        <w:rPr>
          <w:sz w:val="28"/>
          <w:szCs w:val="28"/>
        </w:rPr>
      </w:pPr>
    </w:p>
    <w:p w:rsidR="00371985" w:rsidRPr="00C945FF" w:rsidRDefault="00371985" w:rsidP="00C945FF">
      <w:pPr>
        <w:jc w:val="center"/>
        <w:rPr>
          <w:sz w:val="28"/>
          <w:szCs w:val="28"/>
        </w:rPr>
      </w:pPr>
    </w:p>
    <w:sectPr w:rsidR="00371985" w:rsidRPr="00C9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FF"/>
    <w:rsid w:val="00371985"/>
    <w:rsid w:val="00484436"/>
    <w:rsid w:val="0055414D"/>
    <w:rsid w:val="00C945FF"/>
    <w:rsid w:val="00E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40D2"/>
  <w15:chartTrackingRefBased/>
  <w15:docId w15:val="{DC601B13-D3C5-44A8-81BF-8140CB49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45FF"/>
    <w:rPr>
      <w:b/>
      <w:bCs/>
    </w:rPr>
  </w:style>
  <w:style w:type="paragraph" w:styleId="NormalnyWeb">
    <w:name w:val="Normal (Web)"/>
    <w:basedOn w:val="Normalny"/>
    <w:uiPriority w:val="99"/>
    <w:unhideWhenUsed/>
    <w:rsid w:val="003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2020-03-31T09:12:00Z</dcterms:created>
  <dcterms:modified xsi:type="dcterms:W3CDTF">2021-04-07T06:10:00Z</dcterms:modified>
</cp:coreProperties>
</file>