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2C" w:rsidRDefault="0074532C" w:rsidP="0074532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WEWNĄTRZ</w:t>
      </w:r>
      <w:r>
        <w:rPr>
          <w:rFonts w:ascii="Arial" w:hAnsi="Arial" w:cs="Arial"/>
          <w:sz w:val="40"/>
          <w:szCs w:val="40"/>
        </w:rPr>
        <w:t xml:space="preserve">PRZEDSZKOLNY KONKURS </w:t>
      </w:r>
    </w:p>
    <w:p w:rsidR="0074532C" w:rsidRDefault="0074532C" w:rsidP="0074532C">
      <w:pPr>
        <w:jc w:val="center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 PRZEDSIĘWZIĘCIE EKOLOGICZNE</w:t>
      </w:r>
    </w:p>
    <w:p w:rsidR="0074532C" w:rsidRDefault="0074532C" w:rsidP="0074532C">
      <w:pPr>
        <w:jc w:val="center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„JESIENNE   INSPIRACJE"</w:t>
      </w: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right="-370" w:hanging="1"/>
        <w:rPr>
          <w:rFonts w:ascii="Arial" w:hAnsi="Arial" w:cs="Arial"/>
          <w:sz w:val="40"/>
          <w:szCs w:val="40"/>
        </w:rPr>
      </w:pPr>
    </w:p>
    <w:p w:rsidR="0074532C" w:rsidRDefault="0074532C" w:rsidP="0074532C">
      <w:pPr>
        <w:ind w:left="142" w:firstLine="566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 xml:space="preserve">„NASZ PRZEDSZKOLNY </w:t>
      </w:r>
    </w:p>
    <w:p w:rsidR="0074532C" w:rsidRDefault="0074532C" w:rsidP="0074532C">
      <w:pPr>
        <w:ind w:left="142" w:firstLine="566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KĄCIK PRZYRODY”</w:t>
      </w:r>
    </w:p>
    <w:p w:rsidR="0074532C" w:rsidRDefault="0074532C" w:rsidP="0074532C">
      <w:pPr>
        <w:ind w:left="709" w:hanging="1"/>
        <w:jc w:val="center"/>
        <w:rPr>
          <w:rFonts w:ascii="Arial" w:hAnsi="Arial" w:cs="Arial"/>
          <w:sz w:val="72"/>
          <w:szCs w:val="72"/>
        </w:rPr>
      </w:pPr>
    </w:p>
    <w:p w:rsidR="0074532C" w:rsidRDefault="0074532C" w:rsidP="0074532C">
      <w:pPr>
        <w:jc w:val="center"/>
        <w:rPr>
          <w:rFonts w:ascii="Arial" w:hAnsi="Arial" w:cs="Arial"/>
        </w:rPr>
      </w:pPr>
    </w:p>
    <w:p w:rsidR="0074532C" w:rsidRDefault="0074532C" w:rsidP="0074532C">
      <w:pPr>
        <w:rPr>
          <w:rFonts w:ascii="Arial" w:hAnsi="Arial" w:cs="Arial"/>
          <w:b/>
          <w:sz w:val="52"/>
          <w:szCs w:val="52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52"/>
          <w:szCs w:val="52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52"/>
          <w:szCs w:val="52"/>
        </w:rPr>
      </w:pPr>
    </w:p>
    <w:p w:rsidR="0074532C" w:rsidRDefault="0074532C" w:rsidP="0074532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ROK SZKOLNY 2016/2017</w:t>
      </w:r>
    </w:p>
    <w:p w:rsidR="0074532C" w:rsidRDefault="0074532C" w:rsidP="0074532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PUBLICZNE  PRZEDSZKOLE  W  NADARZYNIE</w:t>
      </w: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jc w:val="center"/>
        <w:rPr>
          <w:rFonts w:ascii="Arial" w:hAnsi="Arial" w:cs="Arial"/>
          <w:sz w:val="36"/>
          <w:szCs w:val="36"/>
        </w:rPr>
      </w:pPr>
    </w:p>
    <w:p w:rsidR="0074532C" w:rsidRDefault="0074532C" w:rsidP="0074532C">
      <w:pPr>
        <w:rPr>
          <w:rFonts w:ascii="Arial" w:hAnsi="Arial" w:cs="Arial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28"/>
          <w:szCs w:val="28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Założenia:</w:t>
      </w:r>
    </w:p>
    <w:p w:rsidR="0074532C" w:rsidRDefault="0074532C" w:rsidP="0074532C">
      <w:pPr>
        <w:jc w:val="center"/>
        <w:rPr>
          <w:rFonts w:ascii="Arial" w:hAnsi="Arial" w:cs="Arial"/>
          <w:b/>
          <w:sz w:val="16"/>
          <w:szCs w:val="16"/>
        </w:rPr>
      </w:pP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Założeniem projektu </w:t>
      </w:r>
      <w:r>
        <w:rPr>
          <w:rFonts w:ascii="Arial" w:hAnsi="Arial" w:cs="Arial"/>
          <w:sz w:val="28"/>
          <w:szCs w:val="28"/>
        </w:rPr>
        <w:t xml:space="preserve">„Nasz przedszkolny kącik przyrody" jest </w:t>
      </w:r>
      <w:r>
        <w:rPr>
          <w:rFonts w:ascii="Arial" w:hAnsi="Arial" w:cs="Arial"/>
          <w:bCs/>
          <w:sz w:val="28"/>
        </w:rPr>
        <w:t xml:space="preserve">systematyczna, regularna praca z dziećmi, wykorzystywanie każdej, tak spontanicznej, jak i organizowanej sytuacji wychowawczej w celu uwrażliwiania dzieci na piękno przyrody i przygotowanie do świadomego  jej poznawania i ochrony. 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Realizacja treści odbywa się poprzez aktywne uczestnictwo w zajęciach organizowanych w przedszkolu, ale także w terenie, w tym zbieranie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gromadzenie różnorodnych okazów przyrody ożywionej  i nieożywionej. 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</w:rPr>
        <w:t xml:space="preserve">Priorytetem pozostaje </w:t>
      </w:r>
      <w:r>
        <w:rPr>
          <w:rFonts w:ascii="Arial" w:hAnsi="Arial" w:cs="Arial"/>
          <w:sz w:val="28"/>
          <w:szCs w:val="28"/>
        </w:rPr>
        <w:t xml:space="preserve">zapewnienie takich warunków, aby dzieci miały możliwość obcowania z nimi na co dzień. </w:t>
      </w:r>
    </w:p>
    <w:p w:rsidR="0074532C" w:rsidRDefault="0074532C" w:rsidP="0074532C">
      <w:pPr>
        <w:pStyle w:val="Tekstpodstawowy"/>
        <w:ind w:firstLine="708"/>
        <w:rPr>
          <w:szCs w:val="28"/>
        </w:rPr>
      </w:pPr>
      <w:r>
        <w:rPr>
          <w:szCs w:val="28"/>
        </w:rPr>
        <w:t xml:space="preserve">Prowadzenie wraz z dziećmi w kąciku przyrody obserwacji, doświadczeń, eksperymentów. 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Stwarzanie  sytuacji  stymulujących naszych przedszkolaków do stawiania pytań i szukania na nie  odpowiedzi.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Łączenie aktywności inspirowanej i kierowanej ze spontanicznym przeżywaniem i działaniem.</w:t>
      </w:r>
    </w:p>
    <w:p w:rsidR="0074532C" w:rsidRDefault="0074532C" w:rsidP="0074532C">
      <w:pPr>
        <w:tabs>
          <w:tab w:val="left" w:pos="540"/>
        </w:tabs>
        <w:jc w:val="both"/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Cele ogólne:</w:t>
      </w:r>
    </w:p>
    <w:p w:rsidR="0074532C" w:rsidRDefault="0074532C" w:rsidP="0074532C">
      <w:pPr>
        <w:jc w:val="center"/>
        <w:rPr>
          <w:rFonts w:ascii="Arial" w:hAnsi="Arial" w:cs="Arial"/>
          <w:sz w:val="16"/>
          <w:szCs w:val="16"/>
        </w:rPr>
      </w:pPr>
    </w:p>
    <w:p w:rsidR="0074532C" w:rsidRDefault="0074532C" w:rsidP="007453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rozwijanie postaw i świadomości przyrodniczej dzieci</w:t>
      </w:r>
    </w:p>
    <w:p w:rsidR="0074532C" w:rsidRDefault="0074532C" w:rsidP="007453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wzmacnianie więzi emocjonalnej z własnym środowiskiem przyrodniczym i społecznym</w:t>
      </w:r>
    </w:p>
    <w:p w:rsidR="0074532C" w:rsidRDefault="0074532C" w:rsidP="007453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dostarczenie możliwości poznawania przyrody poprzez aktywny                i bezpośredni kontakt z nią</w:t>
      </w:r>
    </w:p>
    <w:p w:rsidR="0074532C" w:rsidRDefault="0074532C" w:rsidP="007453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poznanie piękna przyrody i bogactwa naszego kraju i regionu</w:t>
      </w: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74532C" w:rsidRDefault="0074532C" w:rsidP="0074532C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Cele szczegółowe- dzieci:</w:t>
      </w:r>
    </w:p>
    <w:p w:rsidR="0074532C" w:rsidRDefault="0074532C" w:rsidP="0074532C">
      <w:pPr>
        <w:jc w:val="center"/>
        <w:rPr>
          <w:rFonts w:ascii="Arial" w:hAnsi="Arial" w:cs="Arial"/>
          <w:b/>
          <w:sz w:val="16"/>
          <w:szCs w:val="16"/>
        </w:rPr>
      </w:pPr>
    </w:p>
    <w:p w:rsidR="0074532C" w:rsidRDefault="0074532C" w:rsidP="0074532C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360"/>
        </w:tabs>
        <w:ind w:left="1060" w:hanging="357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rozbudzenie potrzeby kontaktu z przyrodą,</w:t>
      </w:r>
    </w:p>
    <w:p w:rsidR="0074532C" w:rsidRDefault="0074532C" w:rsidP="0074532C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360"/>
        </w:tabs>
        <w:ind w:left="1060" w:hanging="357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uświadomienie odpowiedzialności za stan środowiska w najbliższym otoczeniu,</w:t>
      </w:r>
    </w:p>
    <w:p w:rsidR="0074532C" w:rsidRDefault="0074532C" w:rsidP="0074532C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360"/>
        </w:tabs>
        <w:ind w:left="1060" w:hanging="357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zaznajomienie z zasadami ochrony środowiska i przestrzeganie ich,</w:t>
      </w:r>
    </w:p>
    <w:p w:rsidR="0074532C" w:rsidRDefault="0074532C" w:rsidP="0074532C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360"/>
        </w:tabs>
        <w:ind w:left="1060" w:hanging="357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>pogłębianie wiedzy na temat roślin i zwierząt, różnych ekosystemów, zjawisk przyrodniczych,</w:t>
      </w:r>
    </w:p>
    <w:p w:rsidR="0074532C" w:rsidRDefault="0074532C" w:rsidP="0074532C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360"/>
        </w:tabs>
        <w:ind w:left="1060" w:hanging="357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rozwijanie umiejętności dostrzegania piękna przyrody,</w:t>
      </w:r>
    </w:p>
    <w:p w:rsidR="0074532C" w:rsidRDefault="0074532C" w:rsidP="0074532C">
      <w:pPr>
        <w:rPr>
          <w:rFonts w:ascii="Arial" w:hAnsi="Arial" w:cs="Arial"/>
          <w:b/>
          <w:sz w:val="32"/>
          <w:szCs w:val="32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Czas i miejsce realizacji:</w:t>
      </w:r>
    </w:p>
    <w:p w:rsidR="0074532C" w:rsidRDefault="0074532C" w:rsidP="0074532C">
      <w:pPr>
        <w:jc w:val="center"/>
        <w:rPr>
          <w:rFonts w:ascii="Arial" w:hAnsi="Arial" w:cs="Arial"/>
          <w:b/>
          <w:sz w:val="16"/>
          <w:szCs w:val="16"/>
        </w:rPr>
      </w:pPr>
    </w:p>
    <w:p w:rsidR="0074532C" w:rsidRDefault="0074532C" w:rsidP="0074532C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Przedsięwzięcie obejmuje swym zasięgiem dzieci w wieku przedszkolnym. Realizacja przewidziana jest w okresie: październik  2016 roku,   na terenie przedszkola.</w:t>
      </w:r>
    </w:p>
    <w:p w:rsidR="0074532C" w:rsidRDefault="0074532C" w:rsidP="0074532C">
      <w:pPr>
        <w:ind w:left="705"/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Współpraca:</w:t>
      </w:r>
    </w:p>
    <w:p w:rsidR="0074532C" w:rsidRDefault="0074532C" w:rsidP="0074532C">
      <w:pPr>
        <w:jc w:val="center"/>
        <w:rPr>
          <w:rFonts w:ascii="Arial" w:hAnsi="Arial" w:cs="Arial"/>
          <w:b/>
          <w:sz w:val="16"/>
          <w:szCs w:val="16"/>
        </w:rPr>
      </w:pPr>
    </w:p>
    <w:p w:rsidR="0074532C" w:rsidRDefault="0074532C" w:rsidP="0074532C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Dyrektor przedszkola, Rada Pedagogiczna, Rodzice,  Referat  Ochrony  Środowiska  Urzędu  Gminy  Nadarzyn</w:t>
      </w: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pStyle w:val="Tekstpodstawowy"/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Przewidywany efekt:</w:t>
      </w:r>
    </w:p>
    <w:p w:rsidR="0074532C" w:rsidRDefault="0074532C" w:rsidP="0074532C">
      <w:pPr>
        <w:pStyle w:val="Tekstpodstawowy"/>
        <w:ind w:left="708"/>
        <w:jc w:val="center"/>
        <w:rPr>
          <w:sz w:val="16"/>
          <w:szCs w:val="16"/>
        </w:rPr>
      </w:pPr>
    </w:p>
    <w:p w:rsidR="0074532C" w:rsidRDefault="0074532C" w:rsidP="0074532C">
      <w:pPr>
        <w:pStyle w:val="Tekstpodstawowy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wykazywanie się zdobytą wiedzą,</w:t>
      </w:r>
    </w:p>
    <w:p w:rsidR="0074532C" w:rsidRDefault="0074532C" w:rsidP="0074532C">
      <w:pPr>
        <w:pStyle w:val="Tekstpodstawowy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aktywne i świadome włączenie się dzieci do  działań  mających na celu gromadzenie okazów przyrodniczych,</w:t>
      </w:r>
    </w:p>
    <w:p w:rsidR="0074532C" w:rsidRDefault="0074532C" w:rsidP="0074532C">
      <w:pPr>
        <w:pStyle w:val="Tekstpodstawowy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 xml:space="preserve">tworzenie  prac  plastycznych  dzieci , inspirowanych  jesienną  przyrodą. </w:t>
      </w:r>
    </w:p>
    <w:p w:rsidR="0074532C" w:rsidRDefault="0074532C" w:rsidP="0074532C">
      <w:pPr>
        <w:pStyle w:val="Tekstpodstawowy"/>
        <w:jc w:val="left"/>
        <w:rPr>
          <w:szCs w:val="28"/>
        </w:rPr>
      </w:pPr>
    </w:p>
    <w:p w:rsidR="0074532C" w:rsidRDefault="0074532C" w:rsidP="0074532C">
      <w:pPr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74532C" w:rsidRDefault="0074532C" w:rsidP="0074532C">
      <w:pPr>
        <w:ind w:firstLine="70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Podsumowanie realizacji:</w:t>
      </w:r>
    </w:p>
    <w:p w:rsidR="0074532C" w:rsidRDefault="0074532C" w:rsidP="0074532C">
      <w:pPr>
        <w:ind w:firstLine="705"/>
        <w:jc w:val="center"/>
        <w:rPr>
          <w:rFonts w:ascii="Arial" w:hAnsi="Arial" w:cs="Arial"/>
          <w:b/>
          <w:sz w:val="32"/>
          <w:szCs w:val="32"/>
        </w:rPr>
      </w:pPr>
    </w:p>
    <w:p w:rsidR="0074532C" w:rsidRDefault="0074532C" w:rsidP="0074532C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Finał   konkursu   odbędzie  się  dnia  18.10.2016  roku.</w:t>
      </w:r>
    </w:p>
    <w:p w:rsidR="0074532C" w:rsidRDefault="0074532C" w:rsidP="0074532C">
      <w:pPr>
        <w:ind w:firstLine="705"/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JURY   konkursu:  Dyrektor  Publicznego  Przedszkola  w Nadarzynie,  przedstawiciel  Rady  Pedagogicznej  przedszkola, przedstawiciel  Rady  Rodziców  Publicznego  Przedszkola  w  Nadarzynie,  przedstawiciel  Referatu  Ochrony  Środowiska  Urzędu  Gminy  Nadarzyn.</w:t>
      </w:r>
    </w:p>
    <w:p w:rsidR="0074532C" w:rsidRDefault="0074532C" w:rsidP="0074532C">
      <w:pPr>
        <w:ind w:firstLine="705"/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ind w:firstLine="705"/>
        <w:rPr>
          <w:rFonts w:ascii="Arial" w:hAnsi="Arial" w:cs="Arial"/>
          <w:sz w:val="28"/>
          <w:szCs w:val="28"/>
        </w:rPr>
      </w:pPr>
    </w:p>
    <w:p w:rsidR="0074532C" w:rsidRDefault="0074532C" w:rsidP="0074532C">
      <w:pPr>
        <w:jc w:val="center"/>
        <w:rPr>
          <w:rFonts w:ascii="Arial" w:hAnsi="Arial" w:cs="Arial"/>
          <w:sz w:val="16"/>
          <w:szCs w:val="16"/>
        </w:rPr>
      </w:pPr>
    </w:p>
    <w:p w:rsidR="0074532C" w:rsidRDefault="0074532C" w:rsidP="0074532C"/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E5"/>
    <w:multiLevelType w:val="hybridMultilevel"/>
    <w:tmpl w:val="F134EB4A"/>
    <w:lvl w:ilvl="0" w:tplc="69A2D8F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E7187F"/>
    <w:multiLevelType w:val="hybridMultilevel"/>
    <w:tmpl w:val="1444EAB2"/>
    <w:lvl w:ilvl="0" w:tplc="6386A298">
      <w:start w:val="13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C"/>
    <w:rsid w:val="0074532C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4532C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532C"/>
    <w:rPr>
      <w:rFonts w:ascii="Arial" w:eastAsia="Times New Roman" w:hAnsi="Arial" w:cs="Arial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4532C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532C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2016-10-10T17:33:00Z</dcterms:created>
  <dcterms:modified xsi:type="dcterms:W3CDTF">2016-10-10T17:33:00Z</dcterms:modified>
</cp:coreProperties>
</file>