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5B" w:rsidRDefault="0007225B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0447A8B" wp14:editId="4BB52589">
            <wp:extent cx="4848225" cy="3429000"/>
            <wp:effectExtent l="0" t="0" r="9525" b="0"/>
            <wp:docPr id="2" name="Obraz 2" descr="Obrazy (&quot;Ilustracja Pszczółki&quot;) — zdjęcia, wektory i wideo bez tantiem (8)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y (&quot;Ilustracja Pszczółki&quot;) — zdjęcia, wektory i wideo bez tantiem (8)  | Adobe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79E" w:rsidRPr="00CE779E" w:rsidRDefault="00CE779E">
      <w:pPr>
        <w:rPr>
          <w:b/>
          <w:bCs/>
          <w:sz w:val="28"/>
          <w:szCs w:val="28"/>
          <w:u w:val="single"/>
        </w:rPr>
      </w:pPr>
      <w:r w:rsidRPr="00CE779E">
        <w:rPr>
          <w:b/>
          <w:bCs/>
          <w:sz w:val="28"/>
          <w:szCs w:val="28"/>
          <w:u w:val="single"/>
        </w:rPr>
        <w:t>Realizacja treści programowych w miesiącu czerwcu – grupa III „Pszczoły”.</w:t>
      </w:r>
    </w:p>
    <w:p w:rsidR="00CE779E" w:rsidRPr="00CE779E" w:rsidRDefault="00CE779E">
      <w:pPr>
        <w:rPr>
          <w:b/>
          <w:bCs/>
          <w:sz w:val="28"/>
          <w:szCs w:val="28"/>
          <w:u w:val="single"/>
        </w:rPr>
      </w:pPr>
      <w:r w:rsidRPr="00CE779E">
        <w:rPr>
          <w:b/>
          <w:bCs/>
          <w:sz w:val="28"/>
          <w:szCs w:val="28"/>
          <w:u w:val="single"/>
        </w:rPr>
        <w:t>Tematy kompleksowe.</w:t>
      </w:r>
    </w:p>
    <w:p w:rsidR="00CE779E" w:rsidRPr="00CE779E" w:rsidRDefault="00CE779E" w:rsidP="00CE779E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E779E">
        <w:rPr>
          <w:b/>
          <w:bCs/>
          <w:i/>
          <w:iCs/>
          <w:sz w:val="24"/>
          <w:szCs w:val="24"/>
        </w:rPr>
        <w:t>Czego dzieci potrzebują do szczęścia?</w:t>
      </w:r>
    </w:p>
    <w:p w:rsidR="00CE779E" w:rsidRPr="00CE779E" w:rsidRDefault="00CE779E" w:rsidP="00CE779E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E779E">
        <w:rPr>
          <w:b/>
          <w:bCs/>
          <w:i/>
          <w:iCs/>
          <w:sz w:val="24"/>
          <w:szCs w:val="24"/>
        </w:rPr>
        <w:t>Lato, lato, lato czeka.</w:t>
      </w:r>
    </w:p>
    <w:p w:rsidR="00CE779E" w:rsidRPr="00CE779E" w:rsidRDefault="00CE779E" w:rsidP="00CE779E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E779E">
        <w:rPr>
          <w:b/>
          <w:bCs/>
          <w:i/>
          <w:iCs/>
          <w:sz w:val="24"/>
          <w:szCs w:val="24"/>
        </w:rPr>
        <w:t>Wkrótce wakacje.</w:t>
      </w:r>
    </w:p>
    <w:p w:rsidR="00CE779E" w:rsidRPr="00CE779E" w:rsidRDefault="00CE779E" w:rsidP="00CE779E">
      <w:pPr>
        <w:pStyle w:val="Akapitzlist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CE779E">
        <w:rPr>
          <w:b/>
          <w:bCs/>
          <w:i/>
          <w:iCs/>
          <w:sz w:val="24"/>
          <w:szCs w:val="24"/>
        </w:rPr>
        <w:t>Zwiedzamy świat.</w:t>
      </w:r>
    </w:p>
    <w:p w:rsidR="00CE779E" w:rsidRDefault="00CE779E" w:rsidP="00CE779E">
      <w:pPr>
        <w:pStyle w:val="Akapitzlist"/>
      </w:pPr>
    </w:p>
    <w:p w:rsidR="00CE779E" w:rsidRPr="00AD4C9E" w:rsidRDefault="00CE779E" w:rsidP="00CE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4C9E">
        <w:rPr>
          <w:rFonts w:ascii="Times New Roman" w:eastAsia="Calibri" w:hAnsi="Times New Roman" w:cs="Times New Roman"/>
          <w:color w:val="000000"/>
          <w:sz w:val="24"/>
          <w:szCs w:val="24"/>
        </w:rPr>
        <w:t>Zamierzenia wychowawczo–dydaktyczne (cele główne):</w:t>
      </w:r>
    </w:p>
    <w:p w:rsidR="00CE779E" w:rsidRPr="00AD4C9E" w:rsidRDefault="00CE779E" w:rsidP="00CE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mowy,</w:t>
      </w:r>
      <w:r w:rsidR="00E673DD" w:rsidRPr="00E673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E673DD"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ćwiczenie aparatu mowy,</w:t>
      </w:r>
      <w:r w:rsidR="00DA4CE5" w:rsidRPr="00DA4C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A4CE5" w:rsidRPr="00A67A9C">
        <w:rPr>
          <w:rFonts w:ascii="Times New Roman" w:eastAsia="Calibri" w:hAnsi="Times New Roman" w:cs="Times New Roman"/>
          <w:sz w:val="24"/>
          <w:szCs w:val="24"/>
          <w:lang w:eastAsia="pl-PL"/>
        </w:rPr>
        <w:t>wyrabianie dykcji i artykulacji,</w:t>
      </w:r>
    </w:p>
    <w:p w:rsidR="00CE779E" w:rsidRPr="00AD4C9E" w:rsidRDefault="00CE779E" w:rsidP="00CE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umiejętności wczuwania się w sytuację innych,</w:t>
      </w:r>
    </w:p>
    <w:p w:rsidR="00CE779E" w:rsidRPr="00CE779E" w:rsidRDefault="00CE779E" w:rsidP="00CE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wdrażanie do świata wartości,</w:t>
      </w:r>
      <w:r w:rsidRPr="00CE77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definiowanie pojęcia „przyjaźń”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085296" w:rsidRPr="00AD4C9E" w:rsidRDefault="00085296" w:rsidP="00085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orientacji przestrzennej, rozwijanie umiejętności stosowania liczebników porządkowych,</w:t>
      </w:r>
      <w:r w:rsidR="00FC1D9D" w:rsidRPr="00A67A9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rozwijanie umiejętności liczenia, doskonalenie umiejętności matematycznych,</w:t>
      </w:r>
    </w:p>
    <w:p w:rsidR="00CE779E" w:rsidRDefault="00085296" w:rsidP="000852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kształtowanie odruchu przyjmowania prawidłowej postawy, rozwijanie sprawności fizycznej</w:t>
      </w:r>
      <w:r w:rsidR="001E0B1B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E0B1B" w:rsidRPr="00AD4C9E" w:rsidRDefault="001E0B1B" w:rsidP="001E0B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ilustrowanie piosenki ruchem,</w:t>
      </w:r>
      <w:r w:rsidR="00E673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wyrabianie umiejętności współdziałania z rówieśnikami podczas wspólnej zabawy z piosenką,</w:t>
      </w:r>
      <w:r w:rsidR="00CD16D8" w:rsidRPr="00CD16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CD16D8"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>wyrabianie poczucia rytmu,</w:t>
      </w:r>
    </w:p>
    <w:p w:rsidR="00E673DD" w:rsidRPr="00AD4C9E" w:rsidRDefault="001E0B1B" w:rsidP="00E673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zapoznanie z wyglądem dzieci z różnych zakątków świata,</w:t>
      </w:r>
      <w:r w:rsidR="00E673DD"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FA70A4" w:rsidRDefault="00E673DD" w:rsidP="00E673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wykonanie eksperymentu z bańkami mydlanym</w:t>
      </w:r>
      <w:r w:rsidR="00FA70A4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FA70A4" w:rsidRPr="00AD4C9E" w:rsidRDefault="00FA70A4" w:rsidP="00FA70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sprawności manualnej, dbanie o porządek na stanowisku pracy,</w:t>
      </w:r>
      <w:r w:rsidR="005E7393" w:rsidRPr="005E739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5E7393"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>rozwijanie inwencji twórczej,</w:t>
      </w:r>
    </w:p>
    <w:p w:rsidR="005E7393" w:rsidRDefault="00FA70A4" w:rsidP="00FA70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• współdziałanie w grupie,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D4C9E">
        <w:rPr>
          <w:rFonts w:ascii="Times New Roman" w:eastAsia="Calibri" w:hAnsi="Times New Roman" w:cs="Times New Roman"/>
          <w:sz w:val="24"/>
          <w:szCs w:val="24"/>
          <w:lang w:eastAsia="pl-PL"/>
        </w:rPr>
        <w:t>integracja z rówieśnikami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1E0B1B" w:rsidRDefault="005E7393" w:rsidP="005E7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• zapoznanie ze związkiem frazeologicznym </w:t>
      </w:r>
      <w:r w:rsidRPr="005D0F7E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Jeden za wszystkich – wszyscy za jednego</w:t>
      </w:r>
      <w:r w:rsidR="00E8734F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,</w:t>
      </w:r>
    </w:p>
    <w:p w:rsidR="00CD16D8" w:rsidRPr="005D0F7E" w:rsidRDefault="00E8734F" w:rsidP="00CD16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>• rozwijanie umiejętności stosowania liczebników porządkowych,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>rozwijanie umiejętności dodawania i odejmowania,</w:t>
      </w:r>
    </w:p>
    <w:p w:rsidR="00CD16D8" w:rsidRPr="005D0F7E" w:rsidRDefault="00CD16D8" w:rsidP="00CD16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D0F7E">
        <w:rPr>
          <w:rFonts w:ascii="Times New Roman" w:eastAsia="Calibri" w:hAnsi="Times New Roman" w:cs="Times New Roman"/>
          <w:sz w:val="24"/>
          <w:szCs w:val="24"/>
          <w:lang w:eastAsia="pl-PL"/>
        </w:rPr>
        <w:t>• kształtowanie percepcji słuchowo-ruchowej,</w:t>
      </w:r>
    </w:p>
    <w:p w:rsidR="00CC48C8" w:rsidRPr="00A67A9C" w:rsidRDefault="00CC48C8" w:rsidP="00CC48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7A9C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• zapoznanie z miejscami letniego wypoczynku,</w:t>
      </w:r>
      <w:r w:rsidR="001E6F0D" w:rsidRPr="001E6F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E6F0D" w:rsidRPr="00376A03">
        <w:rPr>
          <w:rFonts w:ascii="Times New Roman" w:eastAsia="Calibri" w:hAnsi="Times New Roman" w:cs="Times New Roman"/>
          <w:sz w:val="24"/>
          <w:szCs w:val="24"/>
          <w:lang w:eastAsia="pl-PL"/>
        </w:rPr>
        <w:t>uwrażliwianie na przestrzeganie zasad bezpieczeństwa podczas wakacji.</w:t>
      </w:r>
    </w:p>
    <w:p w:rsidR="00E8734F" w:rsidRDefault="00CC48C8" w:rsidP="00CC48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7A9C">
        <w:rPr>
          <w:rFonts w:ascii="Times New Roman" w:eastAsia="Calibri" w:hAnsi="Times New Roman" w:cs="Times New Roman"/>
          <w:sz w:val="24"/>
          <w:szCs w:val="24"/>
          <w:lang w:eastAsia="pl-PL"/>
        </w:rPr>
        <w:t>• rozbudzanie wrażliwości estetycznej.</w:t>
      </w:r>
    </w:p>
    <w:p w:rsidR="00DA4CE5" w:rsidRPr="00A67A9C" w:rsidRDefault="00DA4CE5" w:rsidP="00DA4C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67A9C">
        <w:rPr>
          <w:rFonts w:ascii="Times New Roman" w:eastAsia="Calibri" w:hAnsi="Times New Roman" w:cs="Times New Roman"/>
          <w:sz w:val="24"/>
          <w:szCs w:val="24"/>
          <w:lang w:eastAsia="pl-PL"/>
        </w:rPr>
        <w:t>• doskonalenie aparatu ruchowego i koncentracji uwagi,</w:t>
      </w:r>
    </w:p>
    <w:p w:rsidR="00E8734F" w:rsidRDefault="001E6F0D" w:rsidP="001E6F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76A03">
        <w:rPr>
          <w:rFonts w:ascii="Times New Roman" w:eastAsia="Calibri" w:hAnsi="Times New Roman" w:cs="Times New Roman"/>
          <w:sz w:val="24"/>
          <w:szCs w:val="24"/>
          <w:lang w:eastAsia="pl-PL"/>
        </w:rPr>
        <w:t>• zapoznanie z ciekawymi miejscami na świecie, poznanie krajów sąsiadujących z Polską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1E6F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76A03">
        <w:rPr>
          <w:rFonts w:ascii="Times New Roman" w:eastAsia="Calibri" w:hAnsi="Times New Roman" w:cs="Times New Roman"/>
          <w:sz w:val="24"/>
          <w:szCs w:val="24"/>
          <w:lang w:eastAsia="pl-PL"/>
        </w:rPr>
        <w:t>zapoznanie z potrawami z innych państw,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76A03">
        <w:rPr>
          <w:rFonts w:ascii="Times New Roman" w:eastAsia="Calibri" w:hAnsi="Times New Roman" w:cs="Times New Roman"/>
          <w:sz w:val="24"/>
          <w:szCs w:val="24"/>
          <w:lang w:eastAsia="pl-PL"/>
        </w:rPr>
        <w:t>zdobywanie informacji na temat ciekawych miejsc w Europie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1E6F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376A03">
        <w:rPr>
          <w:rFonts w:ascii="Times New Roman" w:eastAsia="Calibri" w:hAnsi="Times New Roman" w:cs="Times New Roman"/>
          <w:sz w:val="24"/>
          <w:szCs w:val="24"/>
          <w:lang w:eastAsia="pl-PL"/>
        </w:rPr>
        <w:t>stymulowanie do poznawania i odkrywania świata.</w:t>
      </w:r>
    </w:p>
    <w:p w:rsidR="009D1CEB" w:rsidRPr="00895FC9" w:rsidRDefault="009D1CEB" w:rsidP="001E6F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9D1CEB" w:rsidRPr="00895FC9" w:rsidRDefault="009D1CEB" w:rsidP="001E6F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  <w:lang w:eastAsia="pl-PL"/>
        </w:rPr>
      </w:pPr>
    </w:p>
    <w:p w:rsidR="0075183D" w:rsidRPr="00895FC9" w:rsidRDefault="009D1CEB" w:rsidP="009D1CEB">
      <w:pPr>
        <w:shd w:val="clear" w:color="auto" w:fill="FFFFFF"/>
        <w:spacing w:after="0" w:line="240" w:lineRule="auto"/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</w:pP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t>Kiedy byłam jak kropelka, czułam serca Twego bicie 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 xml:space="preserve">I </w:t>
      </w:r>
      <w:proofErr w:type="gramStart"/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t>widziałam</w:t>
      </w:r>
      <w:proofErr w:type="gramEnd"/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t xml:space="preserve"> jak jest wielka, miłość, która daje życie.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Kocham Cię! Kocham! Mamo 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wiem, że Ty czujesz to samo. 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Kiedy byłam jak kwiatuszek, mama głośno powiedziała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Słów rozwinął się kłębuszek, które bardzo pokochała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Kocham Cię! Kocham! Mamo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wiem, że Ty czujesz to samo.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Kiedy będę taka duża, jak przytulę mamo Ciebie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I zawołam 'żadna burza, nie oddali nas od siebie!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Kocham Cię! Kocham! Mamo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wiem, że Ty czujesz to samo.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Kocham Cię! Kocham! Mamo</w:t>
      </w:r>
      <w:r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br/>
        <w:t>wiem, że Ty czujesz to samo</w:t>
      </w:r>
      <w:r w:rsidR="0075183D" w:rsidRPr="00895FC9"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  <w:t>.</w:t>
      </w:r>
    </w:p>
    <w:p w:rsidR="0075183D" w:rsidRPr="00895FC9" w:rsidRDefault="0075183D" w:rsidP="009D1CEB">
      <w:pPr>
        <w:shd w:val="clear" w:color="auto" w:fill="FFFFFF"/>
        <w:spacing w:after="0" w:line="240" w:lineRule="auto"/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</w:pPr>
    </w:p>
    <w:p w:rsidR="0075183D" w:rsidRPr="00895FC9" w:rsidRDefault="0075183D" w:rsidP="009D1CEB">
      <w:pPr>
        <w:shd w:val="clear" w:color="auto" w:fill="FFFFFF"/>
        <w:spacing w:after="0" w:line="240" w:lineRule="auto"/>
        <w:rPr>
          <w:rFonts w:ascii="Consolas" w:eastAsia="Times New Roman" w:hAnsi="Consolas" w:cs="Consolas"/>
          <w:b/>
          <w:bCs/>
          <w:color w:val="C00000"/>
          <w:sz w:val="24"/>
          <w:szCs w:val="24"/>
          <w:lang w:eastAsia="pl-PL"/>
        </w:rPr>
      </w:pPr>
    </w:p>
    <w:p w:rsidR="0075183D" w:rsidRPr="00895FC9" w:rsidRDefault="0075183D" w:rsidP="0075183D">
      <w:pPr>
        <w:pStyle w:val="Bezodstpw"/>
        <w:rPr>
          <w:b/>
          <w:bCs/>
          <w:color w:val="70AD47" w:themeColor="accent6"/>
          <w:lang w:eastAsia="pl-PL"/>
        </w:rPr>
      </w:pP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Jeszcze śpi wiosenna łąka,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a już słychać ptaków śpiew.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Kwiaty swe podnoszą głowy: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Kto nas tutaj budzić chce?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La </w:t>
      </w:r>
      <w:proofErr w:type="spell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la</w:t>
      </w:r>
      <w:proofErr w:type="spell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 </w:t>
      </w:r>
      <w:proofErr w:type="spell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la</w:t>
      </w:r>
      <w:proofErr w:type="spell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 …….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Kto nas tutaj budzić chce?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Są tu maki i bławatki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i stokrotek chyba sto.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Wybierajmy najpiękniejsze,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zróbmy prezent, że ho, ho!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La </w:t>
      </w:r>
      <w:proofErr w:type="spell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la</w:t>
      </w:r>
      <w:proofErr w:type="spell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 </w:t>
      </w:r>
      <w:proofErr w:type="spell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la</w:t>
      </w:r>
      <w:proofErr w:type="spell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 xml:space="preserve"> </w:t>
      </w:r>
      <w:proofErr w:type="gram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…….</w:t>
      </w:r>
      <w:proofErr w:type="gram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zróbmy prezent, że ho, ho!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Już bukiety są gotowe,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wszystkie pozbierane w mig.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To dla mamy, to dla taty.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O jak pachną!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A… A… PSIK!</w:t>
      </w:r>
    </w:p>
    <w:p w:rsidR="0075183D" w:rsidRPr="00895FC9" w:rsidRDefault="0075183D" w:rsidP="0075183D">
      <w:pPr>
        <w:pStyle w:val="Bezodstpw"/>
        <w:rPr>
          <w:rFonts w:ascii="Arial" w:hAnsi="Arial" w:cs="Arial"/>
          <w:b/>
          <w:bCs/>
          <w:color w:val="70AD47" w:themeColor="accent6"/>
          <w:lang w:eastAsia="pl-PL"/>
        </w:rPr>
      </w:pP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La …. O jak pachną! A… A… PSIK!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A..</w:t>
      </w:r>
      <w:proofErr w:type="gramStart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A..A</w:t>
      </w:r>
      <w:proofErr w:type="gramEnd"/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t>…A…PSIK!!!</w:t>
      </w:r>
      <w:r w:rsidRPr="00895FC9">
        <w:rPr>
          <w:rFonts w:ascii="Arial" w:hAnsi="Arial" w:cs="Arial"/>
          <w:b/>
          <w:bCs/>
          <w:color w:val="70AD47" w:themeColor="accent6"/>
          <w:lang w:eastAsia="pl-PL"/>
        </w:rPr>
        <w:br/>
        <w:t>Mamo tato na zdrowie!</w:t>
      </w:r>
    </w:p>
    <w:p w:rsidR="00895FC9" w:rsidRDefault="00895FC9" w:rsidP="0075183D">
      <w:pPr>
        <w:pStyle w:val="Bezodstpw"/>
        <w:rPr>
          <w:rFonts w:ascii="Arial" w:hAnsi="Arial" w:cs="Arial"/>
          <w:color w:val="70AD47" w:themeColor="accent6"/>
          <w:lang w:eastAsia="pl-PL"/>
        </w:rPr>
      </w:pPr>
    </w:p>
    <w:p w:rsidR="00895FC9" w:rsidRDefault="00895FC9" w:rsidP="0075183D">
      <w:pPr>
        <w:pStyle w:val="Bezodstpw"/>
        <w:rPr>
          <w:rFonts w:ascii="Arial" w:hAnsi="Arial" w:cs="Arial"/>
          <w:color w:val="70AD47" w:themeColor="accent6"/>
          <w:lang w:eastAsia="pl-PL"/>
        </w:rPr>
      </w:pP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AD47" w:themeColor="accent6"/>
          <w:sz w:val="24"/>
          <w:szCs w:val="24"/>
          <w:lang w:eastAsia="pl-PL"/>
        </w:rPr>
      </w:pP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Mama i tata to mądre główki</w:t>
      </w:r>
    </w:p>
    <w:p w:rsid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s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ą jak jabłka dwie połówki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.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bookmarkStart w:id="0" w:name="_GoBack"/>
      <w:bookmarkEnd w:id="0"/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Tata w piłkę ze mną gra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lastRenderedPageBreak/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m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ama sto pomysłów ma.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Tata rower zreperuje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m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ama siniak pocałuje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.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T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ata zimą ciągnie sanki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m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ama z kwiatów plecie wianki.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Mama i tata mądre główki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s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ą jak jabłka dwie połówk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i.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Co za jabłko mówię wam</w:t>
      </w:r>
    </w:p>
    <w:p w:rsidR="00895FC9" w:rsidRPr="00895FC9" w:rsidRDefault="00895FC9" w:rsidP="0075183D">
      <w:pPr>
        <w:pStyle w:val="Bezodstpw"/>
        <w:rPr>
          <w:rFonts w:ascii="Consolas" w:hAnsi="Consolas" w:cs="Consolas"/>
          <w:b/>
          <w:bCs/>
          <w:color w:val="7030A0"/>
          <w:sz w:val="24"/>
          <w:szCs w:val="24"/>
          <w:lang w:eastAsia="pl-PL"/>
        </w:rPr>
      </w:pP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 xml:space="preserve"> 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j</w:t>
      </w:r>
      <w:r w:rsidRPr="00895FC9">
        <w:rPr>
          <w:rFonts w:ascii="Consolas" w:hAnsi="Consolas" w:cs="Consolas"/>
          <w:b/>
          <w:bCs/>
          <w:color w:val="7030A0"/>
          <w:sz w:val="24"/>
          <w:szCs w:val="24"/>
        </w:rPr>
        <w:t>aki skarb ja w domu mam!</w:t>
      </w:r>
    </w:p>
    <w:p w:rsidR="009D1CEB" w:rsidRPr="009D1CEB" w:rsidRDefault="009D1CEB" w:rsidP="009D1CEB">
      <w:pPr>
        <w:shd w:val="clear" w:color="auto" w:fill="FFFFFF"/>
        <w:spacing w:after="0" w:line="240" w:lineRule="auto"/>
        <w:rPr>
          <w:rFonts w:ascii="Consolas" w:eastAsia="Times New Roman" w:hAnsi="Consolas" w:cs="Consolas"/>
          <w:color w:val="DB261E"/>
          <w:sz w:val="24"/>
          <w:szCs w:val="24"/>
          <w:lang w:eastAsia="pl-PL"/>
        </w:rPr>
      </w:pPr>
      <w:r w:rsidRPr="009D1CEB">
        <w:rPr>
          <w:rFonts w:ascii="Consolas" w:eastAsia="Times New Roman" w:hAnsi="Consolas" w:cs="Consolas"/>
          <w:color w:val="212529"/>
          <w:sz w:val="24"/>
          <w:szCs w:val="24"/>
          <w:lang w:eastAsia="pl-PL"/>
        </w:rPr>
        <w:br/>
      </w:r>
    </w:p>
    <w:p w:rsidR="009D1CEB" w:rsidRPr="00085296" w:rsidRDefault="009D1CEB" w:rsidP="009D1C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9D1CEB" w:rsidRPr="0008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D36"/>
    <w:multiLevelType w:val="hybridMultilevel"/>
    <w:tmpl w:val="11CAE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75A4"/>
    <w:multiLevelType w:val="multilevel"/>
    <w:tmpl w:val="C71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A49C7"/>
    <w:multiLevelType w:val="multilevel"/>
    <w:tmpl w:val="287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9E"/>
    <w:rsid w:val="0007225B"/>
    <w:rsid w:val="00085296"/>
    <w:rsid w:val="001E0B1B"/>
    <w:rsid w:val="001E6F0D"/>
    <w:rsid w:val="00346BD8"/>
    <w:rsid w:val="005502F5"/>
    <w:rsid w:val="005E7393"/>
    <w:rsid w:val="006719D7"/>
    <w:rsid w:val="006F1D34"/>
    <w:rsid w:val="0075183D"/>
    <w:rsid w:val="00895FC9"/>
    <w:rsid w:val="00961A06"/>
    <w:rsid w:val="009D1CEB"/>
    <w:rsid w:val="00CC48C8"/>
    <w:rsid w:val="00CD16D8"/>
    <w:rsid w:val="00CE779E"/>
    <w:rsid w:val="00DA4CE5"/>
    <w:rsid w:val="00E673DD"/>
    <w:rsid w:val="00E8734F"/>
    <w:rsid w:val="00ED0CE7"/>
    <w:rsid w:val="00FA70A4"/>
    <w:rsid w:val="00FB6133"/>
    <w:rsid w:val="00F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EE33"/>
  <w15:chartTrackingRefBased/>
  <w15:docId w15:val="{1902A78A-30A3-40CC-B898-77866B11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79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CE779E"/>
  </w:style>
  <w:style w:type="paragraph" w:styleId="Bezodstpw">
    <w:name w:val="No Spacing"/>
    <w:uiPriority w:val="1"/>
    <w:qFormat/>
    <w:rsid w:val="00751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2024-05-26T08:20:00Z</dcterms:created>
  <dcterms:modified xsi:type="dcterms:W3CDTF">2024-05-26T08:20:00Z</dcterms:modified>
</cp:coreProperties>
</file>