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3B6" w:rsidRDefault="008943B6" w:rsidP="008943B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GRUPA IV „MOTYLKI”</w:t>
      </w:r>
    </w:p>
    <w:p w:rsidR="00F4118B" w:rsidRPr="008943B6" w:rsidRDefault="00EF0E4A" w:rsidP="008943B6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43B6">
        <w:rPr>
          <w:rFonts w:ascii="Times New Roman" w:hAnsi="Times New Roman" w:cs="Times New Roman"/>
          <w:b/>
          <w:sz w:val="36"/>
          <w:szCs w:val="36"/>
        </w:rPr>
        <w:t>LISTOPAD</w:t>
      </w:r>
    </w:p>
    <w:p w:rsidR="00EF0E4A" w:rsidRDefault="00EF0E4A" w:rsidP="00EF0E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0E4A" w:rsidRDefault="00EF0E4A" w:rsidP="00EF0E4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Tematy kompleksowe:</w:t>
      </w:r>
    </w:p>
    <w:p w:rsidR="00EF0E4A" w:rsidRDefault="00EF0E4A" w:rsidP="00EF0E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 deszcz pada i pa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da…</w:t>
      </w:r>
    </w:p>
    <w:p w:rsidR="00EF0E4A" w:rsidRDefault="00EF0E4A" w:rsidP="00EF0E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Co powinienem wiedzieć o Polsce?</w:t>
      </w:r>
    </w:p>
    <w:p w:rsidR="00EF0E4A" w:rsidRDefault="00EF0E4A" w:rsidP="00EF0E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Zdrowie naszym skarbem.</w:t>
      </w:r>
    </w:p>
    <w:p w:rsidR="00EF0E4A" w:rsidRDefault="00EF0E4A" w:rsidP="00EF0E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Co ułatwia prace w domu? </w:t>
      </w:r>
    </w:p>
    <w:p w:rsidR="00EF0E4A" w:rsidRDefault="00EF0E4A" w:rsidP="00EF0E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Poznajemy kraje Europy – Francja.</w:t>
      </w:r>
    </w:p>
    <w:p w:rsidR="00EF0E4A" w:rsidRDefault="00EF0E4A" w:rsidP="00EF0E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F0E4A" w:rsidRDefault="00EF0E4A" w:rsidP="00EF0E4A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 tym miesiącu dzieci:</w:t>
      </w:r>
    </w:p>
    <w:p w:rsidR="00EF0E4A" w:rsidRDefault="00EF0E4A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poznają literki</w:t>
      </w:r>
      <w:r w:rsidRPr="00EF0E4A">
        <w:rPr>
          <w:rFonts w:ascii="Times New Roman" w:hAnsi="Times New Roman" w:cs="Times New Roman"/>
          <w:b/>
          <w:sz w:val="32"/>
          <w:szCs w:val="32"/>
        </w:rPr>
        <w:t>: i, I, t, T, d, D, k, K</w:t>
      </w:r>
      <w:r>
        <w:rPr>
          <w:rFonts w:ascii="Times New Roman" w:hAnsi="Times New Roman" w:cs="Times New Roman"/>
          <w:sz w:val="32"/>
          <w:szCs w:val="32"/>
        </w:rPr>
        <w:t>,</w:t>
      </w:r>
    </w:p>
    <w:p w:rsidR="00EF0E4A" w:rsidRDefault="00EF0E4A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rozwiążą wiele zagadek,</w:t>
      </w:r>
    </w:p>
    <w:p w:rsidR="00EF0E4A" w:rsidRDefault="00EF0E4A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484CED">
        <w:rPr>
          <w:rFonts w:ascii="Times New Roman" w:hAnsi="Times New Roman" w:cs="Times New Roman"/>
          <w:sz w:val="32"/>
          <w:szCs w:val="32"/>
        </w:rPr>
        <w:t>wezmą udział w zabawach matematycznych,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poznają liczby: 5, 6, oraz figurę geometryczną – prostokąt,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będą rozwijać wyobraźnię,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dowiedzą się, na czym polega obieg wody w przyrodzie,</w:t>
      </w:r>
    </w:p>
    <w:p w:rsidR="00484CED" w:rsidRDefault="00484CED" w:rsidP="00EF0E4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wykonują eksperyment </w:t>
      </w:r>
      <w:r>
        <w:rPr>
          <w:rFonts w:ascii="Times New Roman" w:hAnsi="Times New Roman" w:cs="Times New Roman"/>
          <w:i/>
          <w:sz w:val="32"/>
          <w:szCs w:val="32"/>
        </w:rPr>
        <w:t>Krążenie wody w przyrodzie,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będą prowadzić obserwacje,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poznają wybrane zjawiska przyrodnicze,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zapoznają się z potrawami regionalnymi,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zapoznają się z kulturą ludową,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zapoznają się z wyglądem strojów ludowych,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będą mówić o znanych Polkach i Polakach,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dowiedzą się, jakie osiągnięcia mają wielcy Polacy,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dowiedzą się czym jest niepodległość,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złożą kwiaty pod popiersiem J. Piłsudskiego,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utrwalą wiedzę na temat znaczenia ruchu w życiu człowieka,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będą wypowiadać się na temat zdrowego odżywiania,</w:t>
      </w: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</w:t>
      </w:r>
      <w:r w:rsidR="008943B6">
        <w:rPr>
          <w:rFonts w:ascii="Times New Roman" w:hAnsi="Times New Roman" w:cs="Times New Roman"/>
          <w:sz w:val="32"/>
          <w:szCs w:val="32"/>
        </w:rPr>
        <w:t>utrwalą nazwy specjalizacji lekarskich,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dowiedzą się na czym polega praca lekarzy różnych specjalizacji,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utrwalą prawidłowy sposób mycia rąk,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będą brać udział w zabawach integrujących grupę,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wyznaczą część wspólną zbiorów,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wypowiedzą się na temat domowych obowiązków,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porównają urządzenia z dawnych lat i współczesne,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- poszerzą słownictwo dotyczące urządzeń elektrycznych,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będą wykonywać ćwiczenia utrwalające znajomość poznanych liter,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zdobędą informacje na temat nowoczesnych technologii,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 poznają wiele informacji na temat zabytków i życia we Francji,</w:t>
      </w:r>
    </w:p>
    <w:p w:rsidR="008943B6" w:rsidRPr="008943B6" w:rsidRDefault="008943B6" w:rsidP="00EF0E4A">
      <w:pPr>
        <w:spacing w:after="0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- będą śpiewać po francusku piosenkę </w:t>
      </w:r>
      <w:proofErr w:type="spellStart"/>
      <w:r>
        <w:rPr>
          <w:rFonts w:ascii="Times New Roman" w:hAnsi="Times New Roman" w:cs="Times New Roman"/>
          <w:i/>
          <w:sz w:val="32"/>
          <w:szCs w:val="32"/>
        </w:rPr>
        <w:t>Frere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 xml:space="preserve"> Jacques.</w:t>
      </w:r>
    </w:p>
    <w:p w:rsidR="008943B6" w:rsidRDefault="008943B6" w:rsidP="00EF0E4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484CED" w:rsidRDefault="00484CED" w:rsidP="00EF0E4A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EF0E4A" w:rsidRPr="00EF0E4A" w:rsidRDefault="00EF0E4A" w:rsidP="00EF0E4A">
      <w:pPr>
        <w:pStyle w:val="Akapitzlist"/>
        <w:spacing w:after="0"/>
        <w:rPr>
          <w:rFonts w:ascii="Times New Roman" w:hAnsi="Times New Roman" w:cs="Times New Roman"/>
          <w:b/>
          <w:sz w:val="32"/>
          <w:szCs w:val="32"/>
        </w:rPr>
      </w:pPr>
    </w:p>
    <w:sectPr w:rsidR="00EF0E4A" w:rsidRPr="00EF0E4A" w:rsidSect="00EF0E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C03E2"/>
    <w:multiLevelType w:val="hybridMultilevel"/>
    <w:tmpl w:val="0E683020"/>
    <w:lvl w:ilvl="0" w:tplc="BAAE2D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5A4784B"/>
    <w:multiLevelType w:val="hybridMultilevel"/>
    <w:tmpl w:val="77381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E4A"/>
    <w:rsid w:val="00484CED"/>
    <w:rsid w:val="008943B6"/>
    <w:rsid w:val="00EF0E4A"/>
    <w:rsid w:val="00F4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4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E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4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4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484C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C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484C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84C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84C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E4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484C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84C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84CE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odstawowy">
    <w:name w:val="Body Text"/>
    <w:basedOn w:val="Normalny"/>
    <w:link w:val="TekstpodstawowyZnak"/>
    <w:uiPriority w:val="99"/>
    <w:unhideWhenUsed/>
    <w:rsid w:val="00484CE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84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234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</dc:creator>
  <cp:lastModifiedBy>TERESA</cp:lastModifiedBy>
  <cp:revision>1</cp:revision>
  <dcterms:created xsi:type="dcterms:W3CDTF">2023-10-30T06:53:00Z</dcterms:created>
  <dcterms:modified xsi:type="dcterms:W3CDTF">2023-10-30T07:23:00Z</dcterms:modified>
</cp:coreProperties>
</file>