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67" w:rsidRDefault="00FB3867" w:rsidP="007061C9">
      <w:pPr>
        <w:pStyle w:val="Bezodstpw"/>
        <w:rPr>
          <w:b/>
          <w:bCs/>
          <w:color w:val="C00000"/>
          <w:u w:val="single"/>
        </w:rPr>
      </w:pPr>
    </w:p>
    <w:p w:rsidR="00FB3867" w:rsidRDefault="00FB3867" w:rsidP="007061C9">
      <w:pPr>
        <w:pStyle w:val="Bezodstpw"/>
        <w:rPr>
          <w:b/>
          <w:bCs/>
          <w:color w:val="C00000"/>
          <w:u w:val="single"/>
        </w:rPr>
      </w:pPr>
    </w:p>
    <w:p w:rsidR="00FB3867" w:rsidRDefault="00FB3867" w:rsidP="007061C9">
      <w:pPr>
        <w:pStyle w:val="Bezodstpw"/>
        <w:rPr>
          <w:b/>
          <w:bCs/>
          <w:color w:val="C00000"/>
          <w:u w:val="single"/>
        </w:rPr>
      </w:pPr>
    </w:p>
    <w:p w:rsidR="00FB3867" w:rsidRDefault="00FB3867" w:rsidP="007061C9">
      <w:pPr>
        <w:pStyle w:val="Bezodstpw"/>
        <w:rPr>
          <w:b/>
          <w:bCs/>
          <w:color w:val="C00000"/>
          <w:u w:val="single"/>
        </w:rPr>
      </w:pPr>
    </w:p>
    <w:p w:rsidR="00FB3867" w:rsidRDefault="00FB3867" w:rsidP="007061C9">
      <w:pPr>
        <w:pStyle w:val="Bezodstpw"/>
        <w:rPr>
          <w:b/>
          <w:bCs/>
          <w:color w:val="C00000"/>
          <w:u w:val="single"/>
        </w:rPr>
      </w:pPr>
      <w:r w:rsidRPr="00FB3867">
        <w:drawing>
          <wp:inline distT="0" distB="0" distL="0" distR="0" wp14:anchorId="0CDD976A" wp14:editId="544C64D1">
            <wp:extent cx="4219575" cy="1476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67" w:rsidRDefault="00FB3867" w:rsidP="007061C9">
      <w:pPr>
        <w:pStyle w:val="Bezodstpw"/>
        <w:rPr>
          <w:b/>
          <w:bCs/>
          <w:color w:val="C00000"/>
          <w:u w:val="single"/>
        </w:rPr>
      </w:pPr>
    </w:p>
    <w:p w:rsidR="007061C9" w:rsidRPr="0022708F" w:rsidRDefault="007061C9" w:rsidP="007061C9">
      <w:pPr>
        <w:pStyle w:val="Bezodstpw"/>
        <w:rPr>
          <w:b/>
          <w:bCs/>
          <w:color w:val="C00000"/>
          <w:u w:val="single"/>
        </w:rPr>
      </w:pPr>
      <w:r w:rsidRPr="0022708F">
        <w:rPr>
          <w:b/>
          <w:bCs/>
          <w:color w:val="C00000"/>
          <w:u w:val="single"/>
        </w:rPr>
        <w:t>Realizacja treści programowych grupa III „Pszczoły” w miesiącu grudniu.</w:t>
      </w:r>
    </w:p>
    <w:p w:rsidR="007061C9" w:rsidRDefault="007061C9" w:rsidP="007061C9">
      <w:pPr>
        <w:pStyle w:val="Bezodstpw"/>
      </w:pPr>
      <w:r>
        <w:t>Tematy kompleksowe.</w:t>
      </w:r>
    </w:p>
    <w:p w:rsidR="007061C9" w:rsidRPr="0022708F" w:rsidRDefault="007061C9" w:rsidP="007061C9">
      <w:pPr>
        <w:pStyle w:val="Bezodstpw"/>
        <w:numPr>
          <w:ilvl w:val="0"/>
          <w:numId w:val="1"/>
        </w:numPr>
        <w:rPr>
          <w:i/>
          <w:iCs/>
        </w:rPr>
      </w:pPr>
      <w:r w:rsidRPr="0022708F">
        <w:rPr>
          <w:i/>
          <w:iCs/>
        </w:rPr>
        <w:t>Odwiedziny Mikołaja.</w:t>
      </w:r>
      <w:bookmarkStart w:id="0" w:name="_GoBack"/>
      <w:bookmarkEnd w:id="0"/>
    </w:p>
    <w:p w:rsidR="007061C9" w:rsidRPr="0022708F" w:rsidRDefault="00296D66" w:rsidP="007061C9">
      <w:pPr>
        <w:pStyle w:val="Bezodstpw"/>
        <w:numPr>
          <w:ilvl w:val="0"/>
          <w:numId w:val="1"/>
        </w:numPr>
        <w:rPr>
          <w:i/>
          <w:iCs/>
        </w:rPr>
      </w:pPr>
      <w:r w:rsidRPr="0022708F">
        <w:rPr>
          <w:i/>
          <w:iCs/>
        </w:rPr>
        <w:t>Zima jest coraz bliżej.</w:t>
      </w:r>
      <w:r w:rsidR="007061C9" w:rsidRPr="0022708F">
        <w:rPr>
          <w:i/>
          <w:iCs/>
        </w:rPr>
        <w:t xml:space="preserve">        </w:t>
      </w:r>
    </w:p>
    <w:p w:rsidR="0022708F" w:rsidRPr="0022708F" w:rsidRDefault="0022708F" w:rsidP="007061C9">
      <w:pPr>
        <w:pStyle w:val="Bezodstpw"/>
        <w:numPr>
          <w:ilvl w:val="0"/>
          <w:numId w:val="1"/>
        </w:numPr>
        <w:rPr>
          <w:i/>
          <w:iCs/>
        </w:rPr>
      </w:pPr>
      <w:r w:rsidRPr="0022708F">
        <w:rPr>
          <w:i/>
          <w:iCs/>
        </w:rPr>
        <w:t>Magia świat.</w:t>
      </w:r>
    </w:p>
    <w:p w:rsidR="007061C9" w:rsidRPr="0022708F" w:rsidRDefault="0022708F" w:rsidP="007061C9">
      <w:pPr>
        <w:pStyle w:val="Bezodstpw"/>
        <w:numPr>
          <w:ilvl w:val="0"/>
          <w:numId w:val="1"/>
        </w:numPr>
        <w:rPr>
          <w:i/>
          <w:iCs/>
        </w:rPr>
      </w:pPr>
      <w:r w:rsidRPr="0022708F">
        <w:rPr>
          <w:i/>
          <w:iCs/>
        </w:rPr>
        <w:t>Zabawki.</w:t>
      </w:r>
      <w:r w:rsidR="007061C9" w:rsidRPr="0022708F">
        <w:rPr>
          <w:i/>
          <w:iCs/>
        </w:rPr>
        <w:t xml:space="preserve">       </w:t>
      </w:r>
    </w:p>
    <w:p w:rsidR="007061C9" w:rsidRDefault="007061C9" w:rsidP="0022708F">
      <w:pPr>
        <w:pStyle w:val="Bezodstpw"/>
        <w:ind w:left="360"/>
      </w:pPr>
      <w:r>
        <w:t xml:space="preserve">       </w:t>
      </w:r>
    </w:p>
    <w:p w:rsidR="007061C9" w:rsidRPr="00353747" w:rsidRDefault="007061C9" w:rsidP="00706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3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Zamierzenia wychowawczo-dydaktyczne: </w:t>
      </w:r>
    </w:p>
    <w:p w:rsidR="007061C9" w:rsidRPr="0022708F" w:rsidRDefault="007061C9" w:rsidP="0022708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747">
        <w:rPr>
          <w:rFonts w:ascii="Times New Roman" w:eastAsia="Calibri" w:hAnsi="Times New Roman" w:cs="Times New Roman"/>
          <w:sz w:val="24"/>
          <w:szCs w:val="24"/>
        </w:rPr>
        <w:t>rozwijanie mowy,</w:t>
      </w:r>
      <w:r w:rsidR="0022708F" w:rsidRP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08F" w:rsidRPr="00353747">
        <w:rPr>
          <w:rFonts w:ascii="Times New Roman" w:eastAsia="Calibri" w:hAnsi="Times New Roman" w:cs="Times New Roman"/>
          <w:sz w:val="24"/>
          <w:szCs w:val="24"/>
        </w:rPr>
        <w:t>rozwijanie umiejętności wypowiadania się na określony temat,</w:t>
      </w:r>
    </w:p>
    <w:p w:rsidR="007061C9" w:rsidRPr="00353747" w:rsidRDefault="007061C9" w:rsidP="007061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747">
        <w:rPr>
          <w:rFonts w:ascii="Times New Roman" w:eastAsia="Calibri" w:hAnsi="Times New Roman" w:cs="Times New Roman"/>
          <w:sz w:val="24"/>
          <w:szCs w:val="24"/>
        </w:rPr>
        <w:t>rozwijanie percepcji słuchowej,</w:t>
      </w:r>
      <w:r w:rsidR="0022708F" w:rsidRP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08F" w:rsidRPr="00353747">
        <w:rPr>
          <w:rFonts w:ascii="Times New Roman" w:eastAsia="Calibri" w:hAnsi="Times New Roman" w:cs="Times New Roman"/>
          <w:sz w:val="24"/>
          <w:szCs w:val="24"/>
        </w:rPr>
        <w:t>koordynacji słuchowo-ruchowej,</w:t>
      </w:r>
    </w:p>
    <w:p w:rsidR="00AF300D" w:rsidRPr="00564890" w:rsidRDefault="00AF300D" w:rsidP="0056489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747">
        <w:rPr>
          <w:rFonts w:ascii="Times New Roman" w:eastAsia="Calibri" w:hAnsi="Times New Roman" w:cs="Times New Roman"/>
          <w:sz w:val="24"/>
          <w:szCs w:val="24"/>
        </w:rPr>
        <w:t>porównywanie liczebności zbiorów,</w:t>
      </w:r>
      <w:r w:rsid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08F">
        <w:rPr>
          <w:rFonts w:ascii="Times New Roman" w:eastAsia="Calibri" w:hAnsi="Times New Roman" w:cs="Times New Roman"/>
          <w:sz w:val="24"/>
          <w:szCs w:val="24"/>
        </w:rPr>
        <w:t xml:space="preserve">utrwalanie pojęć </w:t>
      </w:r>
      <w:r w:rsidRPr="0022708F">
        <w:rPr>
          <w:rFonts w:ascii="Times New Roman" w:eastAsia="Calibri" w:hAnsi="Times New Roman" w:cs="Times New Roman"/>
          <w:i/>
          <w:iCs/>
          <w:sz w:val="24"/>
          <w:szCs w:val="24"/>
        </w:rPr>
        <w:t>mniej</w:t>
      </w:r>
      <w:r w:rsidRPr="002270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708F">
        <w:rPr>
          <w:rFonts w:ascii="Times New Roman" w:eastAsia="Calibri" w:hAnsi="Times New Roman" w:cs="Times New Roman"/>
          <w:i/>
          <w:iCs/>
          <w:sz w:val="24"/>
          <w:szCs w:val="24"/>
        </w:rPr>
        <w:t>więcej</w:t>
      </w:r>
      <w:r w:rsidRPr="002270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708F">
        <w:rPr>
          <w:rFonts w:ascii="Times New Roman" w:eastAsia="Calibri" w:hAnsi="Times New Roman" w:cs="Times New Roman"/>
          <w:i/>
          <w:iCs/>
          <w:sz w:val="24"/>
          <w:szCs w:val="24"/>
        </w:rPr>
        <w:t>tyle samo</w:t>
      </w:r>
      <w:r w:rsidRPr="0022708F">
        <w:rPr>
          <w:rFonts w:ascii="Times New Roman" w:eastAsia="Calibri" w:hAnsi="Times New Roman" w:cs="Times New Roman"/>
          <w:sz w:val="24"/>
          <w:szCs w:val="24"/>
        </w:rPr>
        <w:t>,</w:t>
      </w:r>
      <w:r w:rsidR="0022708F" w:rsidRP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08F" w:rsidRPr="00353747">
        <w:rPr>
          <w:rFonts w:ascii="Times New Roman" w:eastAsia="Calibri" w:hAnsi="Times New Roman" w:cs="Times New Roman"/>
          <w:sz w:val="24"/>
          <w:szCs w:val="24"/>
        </w:rPr>
        <w:t>rozwijanie umiejętności przeliczania,</w:t>
      </w:r>
      <w:r w:rsidR="0022708F" w:rsidRP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08F" w:rsidRPr="00353747">
        <w:rPr>
          <w:rFonts w:ascii="Times New Roman" w:eastAsia="Calibri" w:hAnsi="Times New Roman" w:cs="Times New Roman"/>
          <w:sz w:val="24"/>
          <w:szCs w:val="24"/>
        </w:rPr>
        <w:t xml:space="preserve">odkrywanie zapisu cyfrowego liczby </w:t>
      </w:r>
      <w:r w:rsidR="0022708F" w:rsidRPr="00353747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22708F" w:rsidRPr="00353747">
        <w:rPr>
          <w:rFonts w:ascii="Times New Roman" w:eastAsia="Calibri" w:hAnsi="Times New Roman" w:cs="Times New Roman"/>
          <w:sz w:val="24"/>
          <w:szCs w:val="24"/>
        </w:rPr>
        <w:t>,</w:t>
      </w:r>
      <w:r w:rsidR="0022708F" w:rsidRP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08F" w:rsidRPr="00353747">
        <w:rPr>
          <w:rFonts w:ascii="Times New Roman" w:eastAsia="Calibri" w:hAnsi="Times New Roman" w:cs="Times New Roman"/>
          <w:sz w:val="24"/>
          <w:szCs w:val="24"/>
        </w:rPr>
        <w:t>utrwalanie przeliczania w zakresie 7,</w:t>
      </w:r>
    </w:p>
    <w:p w:rsidR="007061C9" w:rsidRPr="0022708F" w:rsidRDefault="00AF300D" w:rsidP="0022708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747">
        <w:rPr>
          <w:rFonts w:ascii="Times New Roman" w:eastAsia="Calibri" w:hAnsi="Times New Roman" w:cs="Times New Roman"/>
          <w:sz w:val="24"/>
          <w:szCs w:val="24"/>
        </w:rPr>
        <w:t>rozwijanie sprawności fizycznej,</w:t>
      </w:r>
      <w:r w:rsid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08F">
        <w:rPr>
          <w:rFonts w:ascii="Times New Roman" w:eastAsia="Calibri" w:hAnsi="Times New Roman" w:cs="Times New Roman"/>
          <w:sz w:val="24"/>
          <w:szCs w:val="24"/>
        </w:rPr>
        <w:t>zapobieganie pogłębianiu się wad postawy</w:t>
      </w:r>
      <w:r w:rsidR="002270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708F" w:rsidRPr="00353747">
        <w:rPr>
          <w:rFonts w:ascii="Times New Roman" w:eastAsia="Calibri" w:hAnsi="Times New Roman" w:cs="Times New Roman"/>
          <w:sz w:val="24"/>
          <w:szCs w:val="24"/>
        </w:rPr>
        <w:t>rozwijanie umiejętności swobodnego ruchu i orientacji w przestrzeni,</w:t>
      </w:r>
    </w:p>
    <w:p w:rsidR="0022708F" w:rsidRPr="0022708F" w:rsidRDefault="002E60C1" w:rsidP="0022708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747">
        <w:rPr>
          <w:rFonts w:ascii="Times New Roman" w:eastAsia="Calibri" w:hAnsi="Times New Roman" w:cs="Times New Roman"/>
          <w:sz w:val="24"/>
          <w:szCs w:val="24"/>
        </w:rPr>
        <w:t>rozwijanie umiejętności działania w skupieniu,</w:t>
      </w:r>
      <w:r w:rsid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08F">
        <w:rPr>
          <w:rFonts w:ascii="Times New Roman" w:eastAsia="Calibri" w:hAnsi="Times New Roman" w:cs="Times New Roman"/>
          <w:sz w:val="24"/>
          <w:szCs w:val="24"/>
        </w:rPr>
        <w:t>wczuwanie się w sytuację innych osób,</w:t>
      </w:r>
      <w:r w:rsidR="0022708F" w:rsidRP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08F" w:rsidRPr="0022708F">
        <w:rPr>
          <w:rFonts w:ascii="Times New Roman" w:eastAsia="Calibri" w:hAnsi="Times New Roman" w:cs="Times New Roman"/>
          <w:sz w:val="24"/>
          <w:szCs w:val="24"/>
        </w:rPr>
        <w:t>wdrażanie do przestrzegania ustalonych reguł</w:t>
      </w:r>
      <w:r w:rsidR="0022708F">
        <w:rPr>
          <w:rFonts w:ascii="Times New Roman" w:eastAsia="Calibri" w:hAnsi="Times New Roman" w:cs="Times New Roman"/>
          <w:sz w:val="24"/>
          <w:szCs w:val="24"/>
        </w:rPr>
        <w:t>,</w:t>
      </w:r>
      <w:r w:rsidR="0022708F" w:rsidRP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08F" w:rsidRPr="00353747">
        <w:rPr>
          <w:rFonts w:ascii="Times New Roman" w:eastAsia="Calibri" w:hAnsi="Times New Roman" w:cs="Times New Roman"/>
          <w:sz w:val="24"/>
          <w:szCs w:val="24"/>
        </w:rPr>
        <w:t>wzmacnianie więzi rówieśniczych,</w:t>
      </w:r>
      <w:r w:rsidR="0022708F" w:rsidRP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08F" w:rsidRPr="00353747">
        <w:rPr>
          <w:rFonts w:ascii="Times New Roman" w:eastAsia="Calibri" w:hAnsi="Times New Roman" w:cs="Times New Roman"/>
          <w:sz w:val="24"/>
          <w:szCs w:val="24"/>
        </w:rPr>
        <w:t>wdrażanie do dbania o własne i cudze rzeczy,</w:t>
      </w:r>
    </w:p>
    <w:p w:rsidR="0022708F" w:rsidRPr="00353747" w:rsidRDefault="00F35E6B" w:rsidP="0022708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708F">
        <w:rPr>
          <w:rFonts w:ascii="Times New Roman" w:eastAsia="Calibri" w:hAnsi="Times New Roman" w:cs="Times New Roman"/>
          <w:sz w:val="24"/>
          <w:szCs w:val="24"/>
        </w:rPr>
        <w:t>poznawanie oznak zimy,</w:t>
      </w:r>
      <w:r w:rsidR="0022708F" w:rsidRP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08F" w:rsidRPr="00353747">
        <w:rPr>
          <w:rFonts w:ascii="Times New Roman" w:eastAsia="Calibri" w:hAnsi="Times New Roman" w:cs="Times New Roman"/>
          <w:sz w:val="24"/>
          <w:szCs w:val="24"/>
        </w:rPr>
        <w:t>rozbudzanie zainteresowania zjawiskami zachodzącymi w przyrodzie,</w:t>
      </w:r>
    </w:p>
    <w:p w:rsidR="00F35E6B" w:rsidRPr="0022708F" w:rsidRDefault="0022708F" w:rsidP="00227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747">
        <w:rPr>
          <w:rFonts w:ascii="Times New Roman" w:eastAsia="Calibri" w:hAnsi="Times New Roman" w:cs="Times New Roman"/>
          <w:sz w:val="24"/>
          <w:szCs w:val="24"/>
        </w:rPr>
        <w:t>rozwijanie umiejętności logicznego myślenia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53747">
        <w:rPr>
          <w:rFonts w:ascii="Times New Roman" w:eastAsia="Calibri" w:hAnsi="Times New Roman" w:cs="Times New Roman"/>
          <w:sz w:val="24"/>
          <w:szCs w:val="24"/>
        </w:rPr>
        <w:t>rozwijanie kreatywności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2708F" w:rsidRPr="0022708F" w:rsidRDefault="00F35E6B" w:rsidP="002270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747">
        <w:rPr>
          <w:rFonts w:ascii="Times New Roman" w:eastAsia="Calibri" w:hAnsi="Times New Roman" w:cs="Times New Roman"/>
          <w:sz w:val="24"/>
          <w:szCs w:val="24"/>
        </w:rPr>
        <w:t>budzenie zainteresowania literami,</w:t>
      </w:r>
      <w:r w:rsid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08F">
        <w:rPr>
          <w:rFonts w:ascii="Times New Roman" w:eastAsia="Calibri" w:hAnsi="Times New Roman" w:cs="Times New Roman"/>
          <w:sz w:val="24"/>
          <w:szCs w:val="24"/>
        </w:rPr>
        <w:t>dokonywanie analizy i syntezy na poziomie głoski i sylaby</w:t>
      </w:r>
      <w:r w:rsidR="0022708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1299F" w:rsidRPr="0022708F" w:rsidRDefault="0081299F" w:rsidP="002270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747">
        <w:rPr>
          <w:rFonts w:ascii="Times New Roman" w:eastAsia="Calibri" w:hAnsi="Times New Roman" w:cs="Times New Roman"/>
          <w:sz w:val="24"/>
          <w:szCs w:val="24"/>
        </w:rPr>
        <w:t>rozwijanie sprawności manualnej,</w:t>
      </w:r>
      <w:r w:rsid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08F">
        <w:rPr>
          <w:rFonts w:ascii="Times New Roman" w:eastAsia="Calibri" w:hAnsi="Times New Roman" w:cs="Times New Roman"/>
          <w:sz w:val="24"/>
          <w:szCs w:val="24"/>
        </w:rPr>
        <w:t>budzenie poczucia satysfakcji z wykonanej pracy,</w:t>
      </w:r>
      <w:r w:rsidR="0022708F" w:rsidRP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08F" w:rsidRPr="00353747">
        <w:rPr>
          <w:rFonts w:ascii="Times New Roman" w:eastAsia="Calibri" w:hAnsi="Times New Roman" w:cs="Times New Roman"/>
          <w:sz w:val="24"/>
          <w:szCs w:val="24"/>
        </w:rPr>
        <w:t>rozwijanie umiejętności utrzymywania porządku,</w:t>
      </w:r>
    </w:p>
    <w:p w:rsidR="0081299F" w:rsidRPr="0022708F" w:rsidRDefault="0081299F" w:rsidP="008129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747">
        <w:rPr>
          <w:rFonts w:ascii="Times New Roman" w:eastAsia="Calibri" w:hAnsi="Times New Roman" w:cs="Times New Roman"/>
          <w:sz w:val="24"/>
          <w:szCs w:val="24"/>
        </w:rPr>
        <w:t>rozbudzanie zainteresowania kodowaniem,</w:t>
      </w:r>
      <w:r w:rsid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08F">
        <w:rPr>
          <w:rFonts w:ascii="Times New Roman" w:eastAsia="Calibri" w:hAnsi="Times New Roman" w:cs="Times New Roman"/>
          <w:sz w:val="24"/>
          <w:szCs w:val="24"/>
        </w:rPr>
        <w:t>rozwijanie umiejętności tworzenia kodów.</w:t>
      </w:r>
    </w:p>
    <w:p w:rsidR="00C9250A" w:rsidRDefault="00C9250A" w:rsidP="00C9250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708F">
        <w:rPr>
          <w:rFonts w:ascii="Times New Roman" w:eastAsia="Calibri" w:hAnsi="Times New Roman" w:cs="Times New Roman"/>
          <w:sz w:val="24"/>
          <w:szCs w:val="24"/>
        </w:rPr>
        <w:t>poznawanie tradycji bożonarodzeniowych,</w:t>
      </w:r>
      <w:r w:rsidR="00227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08F">
        <w:rPr>
          <w:rFonts w:ascii="Times New Roman" w:eastAsia="Calibri" w:hAnsi="Times New Roman" w:cs="Times New Roman"/>
          <w:sz w:val="24"/>
          <w:szCs w:val="24"/>
        </w:rPr>
        <w:t>rozwijanie umiejętności składania życzeń</w:t>
      </w:r>
      <w:r w:rsidR="0056489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E0DE3" w:rsidRPr="00564890" w:rsidRDefault="00CE0DE3" w:rsidP="00CE0DE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64890">
        <w:rPr>
          <w:rFonts w:ascii="Times New Roman" w:eastAsia="Calibri" w:hAnsi="Times New Roman" w:cs="Times New Roman"/>
          <w:sz w:val="24"/>
          <w:szCs w:val="24"/>
        </w:rPr>
        <w:t>zapoznanie ze znanymi misiami,</w:t>
      </w:r>
      <w:r w:rsidR="005648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4890">
        <w:rPr>
          <w:rFonts w:ascii="Times New Roman" w:eastAsia="Calibri" w:hAnsi="Times New Roman" w:cs="Times New Roman"/>
          <w:sz w:val="24"/>
          <w:szCs w:val="24"/>
        </w:rPr>
        <w:t>rozbudzanie ekspresji teatralnej.</w:t>
      </w:r>
    </w:p>
    <w:p w:rsidR="00CE0DE3" w:rsidRPr="00353747" w:rsidRDefault="00CE0DE3" w:rsidP="00CE0DE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747">
        <w:rPr>
          <w:rFonts w:ascii="Times New Roman" w:eastAsia="Calibri" w:hAnsi="Times New Roman" w:cs="Times New Roman"/>
          <w:sz w:val="24"/>
          <w:szCs w:val="24"/>
        </w:rPr>
        <w:t>zdobywanie informacji na temat zabawek z przyszłości,</w:t>
      </w:r>
    </w:p>
    <w:p w:rsidR="00CE0DE3" w:rsidRPr="00353747" w:rsidRDefault="00CE0DE3" w:rsidP="00CE0DE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747">
        <w:rPr>
          <w:rFonts w:ascii="Times New Roman" w:eastAsia="Calibri" w:hAnsi="Times New Roman" w:cs="Times New Roman"/>
          <w:sz w:val="24"/>
          <w:szCs w:val="24"/>
        </w:rPr>
        <w:t>rozwijanie funkcji poznawczych</w:t>
      </w:r>
      <w:r w:rsidR="005648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0DE3" w:rsidRPr="00EB01E6" w:rsidRDefault="00CE0DE3" w:rsidP="00CE0DE3"/>
    <w:p w:rsidR="0084785A" w:rsidRPr="00EB01E6" w:rsidRDefault="00EB01E6" w:rsidP="00EB01E6">
      <w:pPr>
        <w:pStyle w:val="Akapitzlist"/>
        <w:ind w:left="1080"/>
        <w:rPr>
          <w:rFonts w:ascii="Comic Sans MS" w:hAnsi="Comic Sans MS"/>
          <w:b/>
          <w:bCs/>
          <w:color w:val="385623" w:themeColor="accent6" w:themeShade="80"/>
          <w:u w:val="single"/>
        </w:rPr>
      </w:pPr>
      <w:r w:rsidRPr="00EB01E6">
        <w:rPr>
          <w:rFonts w:ascii="Comic Sans MS" w:hAnsi="Comic Sans MS"/>
          <w:b/>
          <w:bCs/>
          <w:color w:val="385623" w:themeColor="accent6" w:themeShade="80"/>
          <w:u w:val="single"/>
        </w:rPr>
        <w:t>„Ruch to zdrowie.” A. Banaś</w:t>
      </w:r>
    </w:p>
    <w:p w:rsidR="00EB01E6" w:rsidRPr="00FB3867" w:rsidRDefault="00EB01E6" w:rsidP="00EB01E6">
      <w:pPr>
        <w:shd w:val="clear" w:color="auto" w:fill="F9F9F9"/>
        <w:spacing w:after="300" w:line="240" w:lineRule="auto"/>
        <w:rPr>
          <w:rFonts w:ascii="Comic Sans MS" w:eastAsia="Times New Roman" w:hAnsi="Comic Sans MS" w:cs="Helvetica"/>
          <w:color w:val="2E74B5" w:themeColor="accent5" w:themeShade="BF"/>
          <w:lang w:eastAsia="pl-PL"/>
        </w:rPr>
      </w:pPr>
      <w:r w:rsidRPr="00EB01E6">
        <w:rPr>
          <w:rFonts w:ascii="Comic Sans MS" w:eastAsia="Times New Roman" w:hAnsi="Comic Sans MS" w:cs="Helvetica"/>
          <w:color w:val="000000"/>
          <w:lang w:eastAsia="pl-PL"/>
        </w:rPr>
        <w:t>Ruch to zdrowie, mówię wam.</w:t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br/>
        <w:t>Ja o swoje zdrowie dbam.</w:t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br/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lastRenderedPageBreak/>
        <w:t>Jeżdżę dużo na rowerze,</w:t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br/>
        <w:t>spaceruję też w plenerze.</w:t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br/>
        <w:t>Na basenie pływam wytrwale,</w:t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br/>
        <w:t>dbam o zdrowie doskonale.</w:t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br/>
        <w:t>W piłkę z moim bratem gram.</w:t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br/>
        <w:t>Ruch jest ważny – mówię wam.</w:t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br/>
        <w:t>Z siostrą skaczę na skakance,</w:t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br/>
        <w:t>z mamą chodzę też na tańce.</w:t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br/>
        <w:t xml:space="preserve">Z tatą w tenisa od roku gram. </w:t>
      </w:r>
      <w:r w:rsidRPr="00EB01E6">
        <w:rPr>
          <w:rFonts w:ascii="Comic Sans MS" w:eastAsia="Times New Roman" w:hAnsi="Comic Sans MS" w:cs="Helvetic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EB01E6">
        <w:rPr>
          <w:rFonts w:ascii="Comic Sans MS" w:eastAsia="Times New Roman" w:hAnsi="Comic Sans MS" w:cs="Helvetica"/>
          <w:color w:val="000000" w:themeColor="text1"/>
          <w:lang w:eastAsia="pl-PL"/>
        </w:rPr>
        <w:t>Ruch jest ważny mówię wam!</w:t>
      </w:r>
    </w:p>
    <w:p w:rsidR="00620F57" w:rsidRPr="00FB3867" w:rsidRDefault="00620F57" w:rsidP="00FB3867">
      <w:pPr>
        <w:pStyle w:val="Bezodstpw"/>
        <w:rPr>
          <w:b/>
          <w:bCs/>
          <w:color w:val="1F4E79" w:themeColor="accent5" w:themeShade="80"/>
          <w:u w:val="single"/>
        </w:rPr>
      </w:pPr>
      <w:r w:rsidRPr="00FB3867">
        <w:t xml:space="preserve"> </w:t>
      </w:r>
      <w:r w:rsidRPr="00FB3867">
        <w:rPr>
          <w:b/>
          <w:bCs/>
          <w:color w:val="1F4E79" w:themeColor="accent5" w:themeShade="80"/>
          <w:u w:val="single"/>
        </w:rPr>
        <w:t xml:space="preserve">„Kłótnia </w:t>
      </w:r>
      <w:proofErr w:type="gramStart"/>
      <w:r w:rsidRPr="00FB3867">
        <w:rPr>
          <w:b/>
          <w:bCs/>
          <w:color w:val="1F4E79" w:themeColor="accent5" w:themeShade="80"/>
          <w:u w:val="single"/>
        </w:rPr>
        <w:t>kaloszy  K.</w:t>
      </w:r>
      <w:proofErr w:type="gramEnd"/>
      <w:r w:rsidRPr="00FB3867">
        <w:rPr>
          <w:b/>
          <w:bCs/>
          <w:color w:val="1F4E79" w:themeColor="accent5" w:themeShade="80"/>
          <w:u w:val="single"/>
        </w:rPr>
        <w:t xml:space="preserve"> </w:t>
      </w:r>
      <w:proofErr w:type="spellStart"/>
      <w:r w:rsidRPr="00FB3867">
        <w:rPr>
          <w:b/>
          <w:bCs/>
          <w:color w:val="1F4E79" w:themeColor="accent5" w:themeShade="80"/>
          <w:u w:val="single"/>
        </w:rPr>
        <w:t>Gowik</w:t>
      </w:r>
      <w:proofErr w:type="spellEnd"/>
      <w:r w:rsidRPr="00FB3867">
        <w:rPr>
          <w:b/>
          <w:bCs/>
          <w:color w:val="1F4E79" w:themeColor="accent5" w:themeShade="80"/>
          <w:u w:val="single"/>
        </w:rPr>
        <w:t>.</w:t>
      </w:r>
    </w:p>
    <w:p w:rsidR="00620F57" w:rsidRDefault="00FB3867" w:rsidP="00FB3867">
      <w:pPr>
        <w:pStyle w:val="Bezodstpw"/>
      </w:pPr>
      <w:r>
        <w:t xml:space="preserve">        </w:t>
      </w:r>
      <w:r w:rsidR="00620F57">
        <w:t xml:space="preserve"> </w:t>
      </w:r>
      <w:r w:rsidR="00620F57">
        <w:t xml:space="preserve">Pada z nieba deszcz, zimny deszcz. </w:t>
      </w:r>
    </w:p>
    <w:p w:rsidR="00620F57" w:rsidRPr="00620F57" w:rsidRDefault="00620F57" w:rsidP="00620F57">
      <w:pPr>
        <w:pStyle w:val="Akapitzlist"/>
        <w:shd w:val="clear" w:color="auto" w:fill="F9F9F9"/>
        <w:spacing w:after="300" w:line="240" w:lineRule="auto"/>
        <w:ind w:left="405"/>
        <w:rPr>
          <w:rFonts w:ascii="Comic Sans MS" w:eastAsia="Times New Roman" w:hAnsi="Comic Sans MS" w:cs="Helvetica"/>
          <w:color w:val="000000"/>
          <w:lang w:eastAsia="pl-PL"/>
        </w:rPr>
      </w:pPr>
      <w:r>
        <w:t xml:space="preserve"> </w:t>
      </w:r>
      <w:r>
        <w:t xml:space="preserve">Wieje z nieba wiatr, zimny wiatr. 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</w:t>
      </w:r>
      <w:r>
        <w:t>A moje kalosze po wodzie chlapu-chlap!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A moje kalosze po błocie </w:t>
      </w:r>
      <w:proofErr w:type="spellStart"/>
      <w:r>
        <w:t>ciapu</w:t>
      </w:r>
      <w:proofErr w:type="spellEnd"/>
      <w:r>
        <w:t>-ciap!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Ref.: Kap, kap, kap, kap, kap, kap! </w:t>
      </w:r>
      <w:proofErr w:type="spellStart"/>
      <w:r>
        <w:t>Ciapu-ciapu</w:t>
      </w:r>
      <w:proofErr w:type="spellEnd"/>
      <w:r>
        <w:t>, ciap!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Aż jednego dnia kalosz siadł,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a z kaloszem też jego brat.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I postanowili, że pójdą sobie w świat.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I postanowili, że pójdą sobie w świat. 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</w:t>
      </w:r>
      <w:r>
        <w:t>Jeden kalosz chciał w sklepie stać,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drugi kalosz chciał w piłkę grać. 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</w:t>
      </w:r>
      <w:r>
        <w:t>Niech ktoś ich pogodzi,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bo zaraz pójdę spać!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Niech ktoś ich pogodzi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bo zaraz pójdę spać! 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</w:t>
      </w:r>
      <w:r>
        <w:t>Prawy kalosz aż tupnął: tup!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Lewy kalosz aż skoczył: siup!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Kto rozsądzi kłótnię,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by spokój wrócił tu? 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</w:t>
      </w:r>
      <w:r>
        <w:t>Kto rozsądzi kłótnię,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by spokój wrócił tu? 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</w:t>
      </w:r>
      <w:r>
        <w:t>No i wreszcie już kłótni kres.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Mama mówi: – Chodź witać deszcz!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Pójdziemy po wodzie i dwa kalosze też! </w:t>
      </w:r>
    </w:p>
    <w:p w:rsid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  <w:r>
        <w:t xml:space="preserve"> </w:t>
      </w:r>
      <w:r>
        <w:t xml:space="preserve">Pójdziemy po błocie i dwa kalosze też! </w:t>
      </w:r>
    </w:p>
    <w:p w:rsidR="00620F57" w:rsidRPr="00620F57" w:rsidRDefault="00620F57" w:rsidP="00620F57">
      <w:pPr>
        <w:pStyle w:val="Akapitzlist"/>
        <w:shd w:val="clear" w:color="auto" w:fill="F9F9F9"/>
        <w:spacing w:after="300" w:line="240" w:lineRule="auto"/>
        <w:ind w:left="405"/>
      </w:pPr>
    </w:p>
    <w:p w:rsidR="00EB01E6" w:rsidRDefault="00EB01E6" w:rsidP="00EB01E6">
      <w:pPr>
        <w:pStyle w:val="Akapitzlist"/>
        <w:ind w:left="1080"/>
      </w:pPr>
    </w:p>
    <w:sectPr w:rsidR="00EB0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E26"/>
    <w:multiLevelType w:val="hybridMultilevel"/>
    <w:tmpl w:val="9192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13C"/>
    <w:multiLevelType w:val="hybridMultilevel"/>
    <w:tmpl w:val="E1007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2451"/>
    <w:multiLevelType w:val="hybridMultilevel"/>
    <w:tmpl w:val="7F30C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A1838"/>
    <w:multiLevelType w:val="hybridMultilevel"/>
    <w:tmpl w:val="AC805A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F2590"/>
    <w:multiLevelType w:val="hybridMultilevel"/>
    <w:tmpl w:val="21E0E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513A0"/>
    <w:multiLevelType w:val="hybridMultilevel"/>
    <w:tmpl w:val="0E74C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0658"/>
    <w:multiLevelType w:val="hybridMultilevel"/>
    <w:tmpl w:val="C602B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B0593"/>
    <w:multiLevelType w:val="hybridMultilevel"/>
    <w:tmpl w:val="033A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3325C"/>
    <w:multiLevelType w:val="hybridMultilevel"/>
    <w:tmpl w:val="55C84E56"/>
    <w:lvl w:ilvl="0" w:tplc="E9B695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85B3ACF"/>
    <w:multiLevelType w:val="hybridMultilevel"/>
    <w:tmpl w:val="1412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C5405"/>
    <w:multiLevelType w:val="hybridMultilevel"/>
    <w:tmpl w:val="0B4A7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9360A"/>
    <w:multiLevelType w:val="hybridMultilevel"/>
    <w:tmpl w:val="9B50C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F55D5"/>
    <w:multiLevelType w:val="hybridMultilevel"/>
    <w:tmpl w:val="F9D2B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97ABD"/>
    <w:multiLevelType w:val="hybridMultilevel"/>
    <w:tmpl w:val="9646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22B79"/>
    <w:multiLevelType w:val="hybridMultilevel"/>
    <w:tmpl w:val="B9069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80EF0"/>
    <w:multiLevelType w:val="hybridMultilevel"/>
    <w:tmpl w:val="6A9A0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A6784"/>
    <w:multiLevelType w:val="hybridMultilevel"/>
    <w:tmpl w:val="5A1C6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17D3D"/>
    <w:multiLevelType w:val="hybridMultilevel"/>
    <w:tmpl w:val="5F42E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51E0D"/>
    <w:multiLevelType w:val="hybridMultilevel"/>
    <w:tmpl w:val="3746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11AC8"/>
    <w:multiLevelType w:val="hybridMultilevel"/>
    <w:tmpl w:val="8244E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1613D"/>
    <w:multiLevelType w:val="hybridMultilevel"/>
    <w:tmpl w:val="719E54A8"/>
    <w:lvl w:ilvl="0" w:tplc="D242C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466E18"/>
    <w:multiLevelType w:val="hybridMultilevel"/>
    <w:tmpl w:val="FED03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36FE1"/>
    <w:multiLevelType w:val="hybridMultilevel"/>
    <w:tmpl w:val="62BC1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A4B85"/>
    <w:multiLevelType w:val="hybridMultilevel"/>
    <w:tmpl w:val="D38E6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4"/>
  </w:num>
  <w:num w:numId="5">
    <w:abstractNumId w:val="0"/>
  </w:num>
  <w:num w:numId="6">
    <w:abstractNumId w:val="14"/>
  </w:num>
  <w:num w:numId="7">
    <w:abstractNumId w:val="19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21"/>
  </w:num>
  <w:num w:numId="13">
    <w:abstractNumId w:val="23"/>
  </w:num>
  <w:num w:numId="14">
    <w:abstractNumId w:val="15"/>
  </w:num>
  <w:num w:numId="15">
    <w:abstractNumId w:val="17"/>
  </w:num>
  <w:num w:numId="16">
    <w:abstractNumId w:val="22"/>
  </w:num>
  <w:num w:numId="17">
    <w:abstractNumId w:val="13"/>
  </w:num>
  <w:num w:numId="18">
    <w:abstractNumId w:val="5"/>
  </w:num>
  <w:num w:numId="19">
    <w:abstractNumId w:val="11"/>
  </w:num>
  <w:num w:numId="20">
    <w:abstractNumId w:val="7"/>
  </w:num>
  <w:num w:numId="21">
    <w:abstractNumId w:val="6"/>
  </w:num>
  <w:num w:numId="22">
    <w:abstractNumId w:val="3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C9"/>
    <w:rsid w:val="0022708F"/>
    <w:rsid w:val="00296D66"/>
    <w:rsid w:val="002A3335"/>
    <w:rsid w:val="002E60C1"/>
    <w:rsid w:val="003C6880"/>
    <w:rsid w:val="0046495F"/>
    <w:rsid w:val="004D4323"/>
    <w:rsid w:val="00564890"/>
    <w:rsid w:val="005F268B"/>
    <w:rsid w:val="00620F57"/>
    <w:rsid w:val="007061C9"/>
    <w:rsid w:val="007E7D5A"/>
    <w:rsid w:val="0081299F"/>
    <w:rsid w:val="00821A62"/>
    <w:rsid w:val="0084785A"/>
    <w:rsid w:val="009B7CC9"/>
    <w:rsid w:val="00AF300D"/>
    <w:rsid w:val="00B5156D"/>
    <w:rsid w:val="00C01C62"/>
    <w:rsid w:val="00C750F5"/>
    <w:rsid w:val="00C9250A"/>
    <w:rsid w:val="00CE0DE3"/>
    <w:rsid w:val="00EB01E6"/>
    <w:rsid w:val="00F347C1"/>
    <w:rsid w:val="00F35E6B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2E80"/>
  <w15:chartTrackingRefBased/>
  <w15:docId w15:val="{EBBD8DD3-CFDA-4049-9EE3-7038025C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C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00D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61C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00D"/>
    <w:rPr>
      <w:rFonts w:ascii="Calibri" w:eastAsia="Calibri" w:hAnsi="Calibri" w:cs="Calibri"/>
      <w:b/>
      <w:sz w:val="36"/>
      <w:szCs w:val="36"/>
      <w:lang w:eastAsia="pl-PL"/>
    </w:rPr>
  </w:style>
  <w:style w:type="paragraph" w:customStyle="1" w:styleId="lead-nagrup4nag3">
    <w:name w:val="lead-na_grup_4_nag_3"/>
    <w:basedOn w:val="Normalny"/>
    <w:rsid w:val="0084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-nagrup41">
    <w:name w:val="lead-na_grup_4_1"/>
    <w:basedOn w:val="Normalny"/>
    <w:rsid w:val="0084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2023-11-26T11:57:00Z</dcterms:created>
  <dcterms:modified xsi:type="dcterms:W3CDTF">2023-11-26T11:57:00Z</dcterms:modified>
</cp:coreProperties>
</file>