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3A" w:rsidRPr="003C573A" w:rsidRDefault="003C573A" w:rsidP="003C573A">
      <w:pPr>
        <w:pStyle w:val="NormalnyWeb"/>
        <w:jc w:val="center"/>
        <w:rPr>
          <w:b/>
          <w:sz w:val="36"/>
          <w:szCs w:val="36"/>
        </w:rPr>
      </w:pPr>
      <w:r w:rsidRPr="003C573A">
        <w:rPr>
          <w:b/>
          <w:sz w:val="36"/>
          <w:szCs w:val="36"/>
        </w:rPr>
        <w:t>Jak utrwalać pra</w:t>
      </w:r>
      <w:bookmarkStart w:id="0" w:name="_GoBack"/>
      <w:bookmarkEnd w:id="0"/>
      <w:r w:rsidRPr="003C573A">
        <w:rPr>
          <w:b/>
          <w:sz w:val="36"/>
          <w:szCs w:val="36"/>
        </w:rPr>
        <w:t>widłową wymowę malucha?</w:t>
      </w:r>
    </w:p>
    <w:p w:rsid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>Poprzez ćwiczenia, zwracanie uwagi na wymowę podczas codziennych sytuacji (pozbawione krytyki!), gry i z</w:t>
      </w:r>
      <w:r w:rsidRPr="003C573A">
        <w:rPr>
          <w:sz w:val="32"/>
          <w:szCs w:val="32"/>
        </w:rPr>
        <w:t xml:space="preserve">abawy językowe. </w:t>
      </w:r>
    </w:p>
    <w:p w:rsidR="003C573A" w:rsidRP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>Dziś proponuję</w:t>
      </w:r>
      <w:r w:rsidRPr="003C573A">
        <w:rPr>
          <w:sz w:val="32"/>
          <w:szCs w:val="32"/>
        </w:rPr>
        <w:t xml:space="preserve"> karty pracy utrwalające wymowę głosek syczących, które będą utrwalały pra</w:t>
      </w:r>
      <w:r w:rsidRPr="003C573A">
        <w:rPr>
          <w:sz w:val="32"/>
          <w:szCs w:val="32"/>
        </w:rPr>
        <w:t xml:space="preserve">widłową wymowę głosek </w:t>
      </w:r>
      <w:r w:rsidRPr="003C573A">
        <w:rPr>
          <w:sz w:val="32"/>
          <w:szCs w:val="32"/>
        </w:rPr>
        <w:t xml:space="preserve"> </w:t>
      </w:r>
      <w:r w:rsidRPr="003C573A">
        <w:rPr>
          <w:sz w:val="32"/>
          <w:szCs w:val="32"/>
        </w:rPr>
        <w:t>[S]</w:t>
      </w:r>
      <w:r w:rsidRPr="003C573A">
        <w:rPr>
          <w:sz w:val="32"/>
          <w:szCs w:val="32"/>
        </w:rPr>
        <w:t xml:space="preserve">i </w:t>
      </w:r>
      <w:r w:rsidRPr="003C573A">
        <w:rPr>
          <w:sz w:val="32"/>
          <w:szCs w:val="32"/>
        </w:rPr>
        <w:t>[</w:t>
      </w:r>
      <w:r w:rsidRPr="003C573A">
        <w:rPr>
          <w:sz w:val="32"/>
          <w:szCs w:val="32"/>
        </w:rPr>
        <w:t>Z</w:t>
      </w:r>
      <w:r w:rsidRPr="003C573A">
        <w:rPr>
          <w:sz w:val="32"/>
          <w:szCs w:val="32"/>
        </w:rPr>
        <w:t>]</w:t>
      </w:r>
      <w:r w:rsidRPr="003C573A">
        <w:rPr>
          <w:sz w:val="32"/>
          <w:szCs w:val="32"/>
        </w:rPr>
        <w:t xml:space="preserve"> w zdaniach.</w:t>
      </w:r>
    </w:p>
    <w:p w:rsidR="003C573A" w:rsidRP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>Wystarczy</w:t>
      </w:r>
      <w:r w:rsidRPr="003C573A">
        <w:rPr>
          <w:sz w:val="32"/>
          <w:szCs w:val="32"/>
        </w:rPr>
        <w:t xml:space="preserve"> wydrukować i budować zdania, a w opa</w:t>
      </w:r>
      <w:r w:rsidRPr="003C573A">
        <w:rPr>
          <w:sz w:val="32"/>
          <w:szCs w:val="32"/>
        </w:rPr>
        <w:t xml:space="preserve">rciu o nie dłuższe wypowiedzi i </w:t>
      </w:r>
      <w:r w:rsidRPr="003C573A">
        <w:rPr>
          <w:sz w:val="32"/>
          <w:szCs w:val="32"/>
        </w:rPr>
        <w:t>opowiadania!</w:t>
      </w: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CB5" w:rsidRP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  <w:r w:rsidRPr="003C573A">
        <w:rPr>
          <w:rFonts w:ascii="Times New Roman" w:hAnsi="Times New Roman" w:cs="Times New Roman"/>
          <w:sz w:val="28"/>
          <w:szCs w:val="28"/>
        </w:rPr>
        <w:t>Propozycja kart pracy pochodzi ze strony internetowej logotorpeda.pl.</w:t>
      </w:r>
    </w:p>
    <w:p w:rsidR="003C573A" w:rsidRP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  <w:r w:rsidRPr="003C573A">
        <w:rPr>
          <w:rFonts w:ascii="Times New Roman" w:hAnsi="Times New Roman" w:cs="Times New Roman"/>
          <w:sz w:val="28"/>
          <w:szCs w:val="28"/>
        </w:rPr>
        <w:t xml:space="preserve">Na tej stronie znajduje się wiele propozycji ćwiczeń, a także informacji dotyczących mowy dziecka. </w:t>
      </w:r>
    </w:p>
    <w:sectPr w:rsidR="003C573A" w:rsidRPr="003C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3A"/>
    <w:rsid w:val="003C573A"/>
    <w:rsid w:val="008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E6CA"/>
  <w15:chartTrackingRefBased/>
  <w15:docId w15:val="{B1A8FEEA-16B0-4E78-91B6-BF9D4EE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2020-04-27T10:27:00Z</dcterms:created>
  <dcterms:modified xsi:type="dcterms:W3CDTF">2020-04-27T10:34:00Z</dcterms:modified>
</cp:coreProperties>
</file>